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16" w:rsidRDefault="00ED3ADC" w:rsidP="00FD102C">
      <w:pPr>
        <w:pStyle w:val="ab"/>
        <w:numPr>
          <w:ilvl w:val="0"/>
          <w:numId w:val="2"/>
        </w:numPr>
        <w:spacing w:after="0" w:line="240" w:lineRule="auto"/>
        <w:ind w:left="0" w:hanging="357"/>
        <w:contextualSpacing w:val="0"/>
        <w:jc w:val="center"/>
        <w:outlineLvl w:val="2"/>
        <w:rPr>
          <w:rFonts w:ascii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  <w:r w:rsidRPr="009720D1">
        <w:rPr>
          <w:rFonts w:ascii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  <w:t>Пояснительная записка</w:t>
      </w:r>
    </w:p>
    <w:p w:rsidR="00793016" w:rsidRPr="00793016" w:rsidRDefault="00793016" w:rsidP="00793016">
      <w:pPr>
        <w:pStyle w:val="ab"/>
        <w:spacing w:after="0" w:line="240" w:lineRule="auto"/>
        <w:ind w:left="0"/>
        <w:contextualSpacing w:val="0"/>
        <w:jc w:val="center"/>
        <w:outlineLvl w:val="2"/>
        <w:rPr>
          <w:rFonts w:ascii="Times New Roman" w:hAnsi="Times New Roman" w:cs="Times New Roman"/>
          <w:b/>
          <w:bCs/>
          <w:iCs/>
          <w:color w:val="170E02"/>
          <w:sz w:val="28"/>
          <w:szCs w:val="28"/>
          <w:lang w:eastAsia="ru-RU"/>
        </w:rPr>
      </w:pPr>
    </w:p>
    <w:p w:rsidR="00887692" w:rsidRPr="001D109A" w:rsidRDefault="00887692" w:rsidP="0088769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09A">
        <w:rPr>
          <w:rFonts w:ascii="Times New Roman" w:hAnsi="Times New Roman" w:cs="Times New Roman"/>
          <w:sz w:val="24"/>
          <w:szCs w:val="24"/>
          <w:u w:val="single"/>
        </w:rPr>
        <w:t xml:space="preserve">Рабочая программа учебного предмета </w:t>
      </w:r>
      <w:r w:rsidRPr="001D109A">
        <w:rPr>
          <w:rFonts w:ascii="Times New Roman" w:hAnsi="Times New Roman" w:cs="Times New Roman"/>
          <w:b/>
          <w:sz w:val="24"/>
          <w:szCs w:val="24"/>
          <w:u w:val="single"/>
        </w:rPr>
        <w:t>«Литературное чтение»</w:t>
      </w:r>
      <w:r w:rsidRPr="001D109A">
        <w:rPr>
          <w:rFonts w:ascii="Times New Roman" w:hAnsi="Times New Roman" w:cs="Times New Roman"/>
          <w:sz w:val="24"/>
          <w:szCs w:val="24"/>
          <w:u w:val="single"/>
        </w:rPr>
        <w:t xml:space="preserve"> разработана на основе: </w:t>
      </w:r>
    </w:p>
    <w:p w:rsidR="00887692" w:rsidRPr="001D109A" w:rsidRDefault="00887692" w:rsidP="00887692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9A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начального общего образования; </w:t>
      </w:r>
    </w:p>
    <w:p w:rsidR="00887692" w:rsidRPr="001D109A" w:rsidRDefault="00887692" w:rsidP="00887692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9A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образования;</w:t>
      </w:r>
    </w:p>
    <w:p w:rsidR="00887692" w:rsidRPr="001D109A" w:rsidRDefault="00887692" w:rsidP="00887692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1D109A">
        <w:rPr>
          <w:rFonts w:ascii="Times New Roman" w:hAnsi="Times New Roman" w:cs="Times New Roman"/>
          <w:sz w:val="24"/>
          <w:szCs w:val="24"/>
        </w:rPr>
        <w:t>осн</w:t>
      </w:r>
      <w:r w:rsidR="00BF1BBB">
        <w:rPr>
          <w:rFonts w:ascii="Times New Roman" w:hAnsi="Times New Roman" w:cs="Times New Roman"/>
          <w:sz w:val="24"/>
          <w:szCs w:val="24"/>
        </w:rPr>
        <w:t>овной образовательной программы</w:t>
      </w:r>
      <w:r w:rsidRPr="001D109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МБОУ НШ №30;</w:t>
      </w:r>
    </w:p>
    <w:p w:rsidR="00887692" w:rsidRPr="001D109A" w:rsidRDefault="00887692" w:rsidP="00887692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09A">
        <w:rPr>
          <w:rStyle w:val="a7"/>
          <w:rFonts w:ascii="Times New Roman" w:hAnsi="Times New Roman" w:cs="Times New Roman"/>
          <w:b w:val="0"/>
          <w:sz w:val="24"/>
          <w:szCs w:val="24"/>
        </w:rPr>
        <w:t>авторской программы по литературному чтению для 1-4 классов</w:t>
      </w:r>
      <w:r w:rsidRPr="001D109A">
        <w:rPr>
          <w:rStyle w:val="a7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1D1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Л.А. Ефросининой, М.И. Омороковой </w:t>
      </w:r>
      <w:r w:rsidRPr="001D109A">
        <w:rPr>
          <w:rFonts w:ascii="Times New Roman" w:hAnsi="Times New Roman" w:cs="Times New Roman"/>
          <w:sz w:val="24"/>
          <w:szCs w:val="28"/>
        </w:rPr>
        <w:t>(М.: Вентана-Граф, 2013г.);</w:t>
      </w:r>
    </w:p>
    <w:p w:rsidR="00887692" w:rsidRPr="001D109A" w:rsidRDefault="00887692" w:rsidP="00887692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1D109A">
        <w:rPr>
          <w:rFonts w:ascii="Times New Roman" w:hAnsi="Times New Roman" w:cs="Times New Roman"/>
          <w:color w:val="000000"/>
          <w:sz w:val="24"/>
          <w:szCs w:val="24"/>
        </w:rPr>
        <w:t>УМК: учебник для 2 класса,</w:t>
      </w:r>
      <w:r w:rsidRPr="001D109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109A">
        <w:rPr>
          <w:rFonts w:ascii="Times New Roman" w:hAnsi="Times New Roman" w:cs="Times New Roman"/>
          <w:color w:val="000000"/>
          <w:sz w:val="24"/>
          <w:szCs w:val="24"/>
        </w:rPr>
        <w:t xml:space="preserve">Л.А. Ефросинина – М.: Вентана-Граф, </w:t>
      </w:r>
      <w:r w:rsidRPr="001D109A">
        <w:rPr>
          <w:rFonts w:ascii="Times New Roman" w:hAnsi="Times New Roman" w:cs="Times New Roman"/>
          <w:sz w:val="24"/>
          <w:szCs w:val="24"/>
        </w:rPr>
        <w:t>2014г.</w:t>
      </w:r>
    </w:p>
    <w:p w:rsidR="00ED3ADC" w:rsidRPr="005F2C68" w:rsidRDefault="00ED3ADC" w:rsidP="00793016">
      <w:pPr>
        <w:pStyle w:val="ab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D3ADC" w:rsidRPr="005F2C68" w:rsidRDefault="00ED3ADC" w:rsidP="00793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2C68">
        <w:rPr>
          <w:rFonts w:ascii="Times New Roman" w:hAnsi="Times New Roman" w:cs="Times New Roman"/>
          <w:b/>
          <w:sz w:val="24"/>
          <w:szCs w:val="28"/>
        </w:rPr>
        <w:t>Основн</w:t>
      </w:r>
      <w:r w:rsidR="00793016" w:rsidRPr="005F2C68">
        <w:rPr>
          <w:rFonts w:ascii="Times New Roman" w:hAnsi="Times New Roman" w:cs="Times New Roman"/>
          <w:b/>
          <w:sz w:val="24"/>
          <w:szCs w:val="28"/>
        </w:rPr>
        <w:t>ая</w:t>
      </w:r>
      <w:r w:rsidRPr="005F2C68">
        <w:rPr>
          <w:rFonts w:ascii="Times New Roman" w:hAnsi="Times New Roman" w:cs="Times New Roman"/>
          <w:b/>
          <w:iCs/>
          <w:sz w:val="24"/>
          <w:szCs w:val="28"/>
        </w:rPr>
        <w:t xml:space="preserve"> цел</w:t>
      </w:r>
      <w:r w:rsidR="00793016" w:rsidRPr="005F2C68">
        <w:rPr>
          <w:rFonts w:ascii="Times New Roman" w:hAnsi="Times New Roman" w:cs="Times New Roman"/>
          <w:b/>
          <w:iCs/>
          <w:sz w:val="24"/>
          <w:szCs w:val="28"/>
        </w:rPr>
        <w:t>ь</w:t>
      </w:r>
      <w:r w:rsidRPr="005F2C68">
        <w:rPr>
          <w:rFonts w:ascii="Times New Roman" w:hAnsi="Times New Roman" w:cs="Times New Roman"/>
          <w:sz w:val="24"/>
          <w:szCs w:val="28"/>
        </w:rPr>
        <w:t xml:space="preserve"> изучения </w:t>
      </w:r>
      <w:r w:rsidR="00887692">
        <w:rPr>
          <w:rFonts w:ascii="Times New Roman" w:hAnsi="Times New Roman" w:cs="Times New Roman"/>
          <w:sz w:val="24"/>
          <w:szCs w:val="28"/>
        </w:rPr>
        <w:t>учебного предмета</w:t>
      </w:r>
      <w:r w:rsidRPr="005F2C68">
        <w:rPr>
          <w:rFonts w:ascii="Times New Roman" w:hAnsi="Times New Roman" w:cs="Times New Roman"/>
          <w:sz w:val="24"/>
          <w:szCs w:val="28"/>
        </w:rPr>
        <w:t xml:space="preserve"> «Литературное чтение»</w:t>
      </w:r>
      <w:r w:rsidR="00887692">
        <w:rPr>
          <w:rFonts w:ascii="Times New Roman" w:hAnsi="Times New Roman" w:cs="Times New Roman"/>
          <w:sz w:val="24"/>
          <w:szCs w:val="28"/>
        </w:rPr>
        <w:t xml:space="preserve"> </w:t>
      </w:r>
      <w:r w:rsidR="00793016" w:rsidRPr="005F2C68">
        <w:rPr>
          <w:rFonts w:ascii="Times New Roman" w:hAnsi="Times New Roman" w:cs="Times New Roman"/>
          <w:sz w:val="24"/>
          <w:szCs w:val="28"/>
        </w:rPr>
        <w:sym w:font="Symbol" w:char="F02D"/>
      </w:r>
      <w:r w:rsidRPr="005F2C68">
        <w:rPr>
          <w:rFonts w:ascii="Times New Roman" w:hAnsi="Times New Roman" w:cs="Times New Roman"/>
          <w:sz w:val="24"/>
          <w:szCs w:val="28"/>
        </w:rPr>
        <w:t xml:space="preserve"> помочь ребёнку стать читателем: подвести к осознанию богатого мира отечественной </w:t>
      </w:r>
      <w:r w:rsidR="00793016" w:rsidRPr="005F2C68">
        <w:rPr>
          <w:rFonts w:ascii="Times New Roman" w:hAnsi="Times New Roman" w:cs="Times New Roman"/>
          <w:sz w:val="24"/>
          <w:szCs w:val="28"/>
        </w:rPr>
        <w:t xml:space="preserve">и зарубежной детской литературы, </w:t>
      </w:r>
      <w:r w:rsidRPr="005F2C68">
        <w:rPr>
          <w:rFonts w:ascii="Times New Roman" w:hAnsi="Times New Roman" w:cs="Times New Roman"/>
          <w:sz w:val="24"/>
          <w:szCs w:val="28"/>
        </w:rPr>
        <w:t>обогатить читательский опыт.</w:t>
      </w:r>
    </w:p>
    <w:p w:rsidR="00793016" w:rsidRPr="005F2C68" w:rsidRDefault="00793016" w:rsidP="0079301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28"/>
        </w:rPr>
      </w:pPr>
    </w:p>
    <w:p w:rsidR="00793016" w:rsidRPr="005F2C68" w:rsidRDefault="00ED3ADC" w:rsidP="00793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2C68">
        <w:rPr>
          <w:rFonts w:ascii="Times New Roman" w:hAnsi="Times New Roman" w:cs="Times New Roman"/>
          <w:iCs/>
          <w:sz w:val="24"/>
          <w:szCs w:val="28"/>
        </w:rPr>
        <w:t>В соответствии с этой целью поставлены</w:t>
      </w:r>
      <w:r w:rsidRPr="005F2C68">
        <w:rPr>
          <w:rFonts w:ascii="Times New Roman" w:hAnsi="Times New Roman" w:cs="Times New Roman"/>
          <w:b/>
          <w:iCs/>
          <w:sz w:val="24"/>
          <w:szCs w:val="28"/>
        </w:rPr>
        <w:t xml:space="preserve"> задачи:</w:t>
      </w:r>
    </w:p>
    <w:p w:rsidR="00ED3ADC" w:rsidRPr="005F2C68" w:rsidRDefault="00ED3ADC" w:rsidP="00793016">
      <w:pPr>
        <w:pStyle w:val="ab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5F2C68">
        <w:rPr>
          <w:rFonts w:ascii="Times New Roman" w:hAnsi="Times New Roman" w:cs="Times New Roman"/>
          <w:sz w:val="24"/>
          <w:szCs w:val="28"/>
        </w:rPr>
        <w:t>обеспечивать полноценное восприятие учащимися</w:t>
      </w:r>
      <w:r w:rsidR="00793016" w:rsidRPr="005F2C68">
        <w:rPr>
          <w:rFonts w:ascii="Times New Roman" w:hAnsi="Times New Roman" w:cs="Times New Roman"/>
          <w:sz w:val="24"/>
          <w:szCs w:val="28"/>
        </w:rPr>
        <w:t xml:space="preserve"> литературного произведения, по</w:t>
      </w:r>
      <w:r w:rsidRPr="005F2C68">
        <w:rPr>
          <w:rFonts w:ascii="Times New Roman" w:hAnsi="Times New Roman" w:cs="Times New Roman"/>
          <w:sz w:val="24"/>
          <w:szCs w:val="28"/>
        </w:rPr>
        <w:t>нимание текста и специфики его литературной формы;</w:t>
      </w:r>
    </w:p>
    <w:p w:rsidR="00ED3ADC" w:rsidRPr="005F2C68" w:rsidRDefault="00ED3ADC" w:rsidP="00793016">
      <w:pPr>
        <w:pStyle w:val="ab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5F2C68">
        <w:rPr>
          <w:rFonts w:ascii="Times New Roman" w:hAnsi="Times New Roman" w:cs="Times New Roman"/>
          <w:sz w:val="24"/>
          <w:szCs w:val="28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ED3ADC" w:rsidRPr="005F2C68" w:rsidRDefault="00ED3ADC" w:rsidP="00793016">
      <w:pPr>
        <w:pStyle w:val="ab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bookmarkStart w:id="1" w:name="bookmark0"/>
      <w:r w:rsidRPr="005F2C68">
        <w:rPr>
          <w:rFonts w:ascii="Times New Roman" w:hAnsi="Times New Roman" w:cs="Times New Roman"/>
          <w:sz w:val="24"/>
          <w:szCs w:val="28"/>
        </w:rPr>
        <w:t>систематически отрабатывать умения читать всл</w:t>
      </w:r>
      <w:r w:rsidR="00793016" w:rsidRPr="005F2C68">
        <w:rPr>
          <w:rFonts w:ascii="Times New Roman" w:hAnsi="Times New Roman" w:cs="Times New Roman"/>
          <w:sz w:val="24"/>
          <w:szCs w:val="28"/>
        </w:rPr>
        <w:t>ух, молча, выразительно, пользо</w:t>
      </w:r>
      <w:r w:rsidRPr="005F2C68">
        <w:rPr>
          <w:rFonts w:ascii="Times New Roman" w:hAnsi="Times New Roman" w:cs="Times New Roman"/>
          <w:sz w:val="24"/>
          <w:szCs w:val="28"/>
        </w:rPr>
        <w:t>ваться основными видами чтения (ознакомительным,</w:t>
      </w:r>
      <w:r w:rsidR="00793016" w:rsidRPr="005F2C68">
        <w:rPr>
          <w:rFonts w:ascii="Times New Roman" w:hAnsi="Times New Roman" w:cs="Times New Roman"/>
          <w:sz w:val="24"/>
          <w:szCs w:val="28"/>
        </w:rPr>
        <w:t xml:space="preserve"> изучающим, поисковым и просмот</w:t>
      </w:r>
      <w:r w:rsidRPr="005F2C68">
        <w:rPr>
          <w:rFonts w:ascii="Times New Roman" w:hAnsi="Times New Roman" w:cs="Times New Roman"/>
          <w:sz w:val="24"/>
          <w:szCs w:val="28"/>
        </w:rPr>
        <w:t>ровым);</w:t>
      </w:r>
      <w:bookmarkEnd w:id="1"/>
    </w:p>
    <w:p w:rsidR="00ED3ADC" w:rsidRPr="005F2C68" w:rsidRDefault="00ED3ADC" w:rsidP="00793016">
      <w:pPr>
        <w:pStyle w:val="ab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5F2C68">
        <w:rPr>
          <w:rFonts w:ascii="Times New Roman" w:hAnsi="Times New Roman" w:cs="Times New Roman"/>
          <w:sz w:val="24"/>
          <w:szCs w:val="28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ED3ADC" w:rsidRPr="005F2C68" w:rsidRDefault="00ED3ADC" w:rsidP="00793016">
      <w:pPr>
        <w:pStyle w:val="ab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bookmarkStart w:id="2" w:name="bookmark1"/>
      <w:r w:rsidRPr="005F2C68">
        <w:rPr>
          <w:rFonts w:ascii="Times New Roman" w:hAnsi="Times New Roman" w:cs="Times New Roman"/>
          <w:sz w:val="24"/>
          <w:szCs w:val="28"/>
        </w:rPr>
        <w:t>формировать литературоведческие представлени</w:t>
      </w:r>
      <w:r w:rsidR="00793016" w:rsidRPr="005F2C68">
        <w:rPr>
          <w:rFonts w:ascii="Times New Roman" w:hAnsi="Times New Roman" w:cs="Times New Roman"/>
          <w:sz w:val="24"/>
          <w:szCs w:val="28"/>
        </w:rPr>
        <w:t>я, необходимые для понимания ли</w:t>
      </w:r>
      <w:r w:rsidRPr="005F2C68">
        <w:rPr>
          <w:rFonts w:ascii="Times New Roman" w:hAnsi="Times New Roman" w:cs="Times New Roman"/>
          <w:sz w:val="24"/>
          <w:szCs w:val="28"/>
        </w:rPr>
        <w:t>тературы как искусства слова;</w:t>
      </w:r>
      <w:bookmarkEnd w:id="2"/>
    </w:p>
    <w:p w:rsidR="00ED3ADC" w:rsidRPr="005F2C68" w:rsidRDefault="00ED3ADC" w:rsidP="00793016">
      <w:pPr>
        <w:pStyle w:val="ab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bookmarkStart w:id="3" w:name="bookmark2"/>
      <w:r w:rsidRPr="005F2C68">
        <w:rPr>
          <w:rFonts w:ascii="Times New Roman" w:hAnsi="Times New Roman" w:cs="Times New Roman"/>
          <w:sz w:val="24"/>
          <w:szCs w:val="28"/>
        </w:rPr>
        <w:t>расширять круг чтения учащихся, создавать «лите</w:t>
      </w:r>
      <w:r w:rsidR="00793016" w:rsidRPr="005F2C68">
        <w:rPr>
          <w:rFonts w:ascii="Times New Roman" w:hAnsi="Times New Roman" w:cs="Times New Roman"/>
          <w:sz w:val="24"/>
          <w:szCs w:val="28"/>
        </w:rPr>
        <w:t>ратурное пространство», соответ</w:t>
      </w:r>
      <w:r w:rsidRPr="005F2C68">
        <w:rPr>
          <w:rFonts w:ascii="Times New Roman" w:hAnsi="Times New Roman" w:cs="Times New Roman"/>
          <w:sz w:val="24"/>
          <w:szCs w:val="28"/>
        </w:rPr>
        <w:t>ствующее возрастным особенностям и уровню подготов</w:t>
      </w:r>
      <w:r w:rsidR="00793016" w:rsidRPr="005F2C68">
        <w:rPr>
          <w:rFonts w:ascii="Times New Roman" w:hAnsi="Times New Roman" w:cs="Times New Roman"/>
          <w:sz w:val="24"/>
          <w:szCs w:val="28"/>
        </w:rPr>
        <w:t>ки учащихся и обеспечивающее ус</w:t>
      </w:r>
      <w:r w:rsidRPr="005F2C68">
        <w:rPr>
          <w:rFonts w:ascii="Times New Roman" w:hAnsi="Times New Roman" w:cs="Times New Roman"/>
          <w:sz w:val="24"/>
          <w:szCs w:val="28"/>
        </w:rPr>
        <w:t>ловия для формирования универсальных учебных действий.</w:t>
      </w:r>
      <w:bookmarkEnd w:id="3"/>
    </w:p>
    <w:p w:rsidR="00793016" w:rsidRPr="005F2C68" w:rsidRDefault="00793016" w:rsidP="00793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bookmarkStart w:id="4" w:name="bookmark3"/>
    </w:p>
    <w:p w:rsidR="00ED3ADC" w:rsidRDefault="00ED3ADC" w:rsidP="00793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2C68">
        <w:rPr>
          <w:rFonts w:ascii="Times New Roman" w:hAnsi="Times New Roman" w:cs="Times New Roman"/>
          <w:sz w:val="24"/>
          <w:szCs w:val="28"/>
        </w:rPr>
        <w:t>Развитие читателя предполагает формирование так</w:t>
      </w:r>
      <w:r w:rsidR="00793016" w:rsidRPr="005F2C68">
        <w:rPr>
          <w:rFonts w:ascii="Times New Roman" w:hAnsi="Times New Roman" w:cs="Times New Roman"/>
          <w:sz w:val="24"/>
          <w:szCs w:val="28"/>
        </w:rPr>
        <w:t>ой деятельности, когда он спосо</w:t>
      </w:r>
      <w:r w:rsidRPr="005F2C68">
        <w:rPr>
          <w:rFonts w:ascii="Times New Roman" w:hAnsi="Times New Roman" w:cs="Times New Roman"/>
          <w:sz w:val="24"/>
          <w:szCs w:val="28"/>
        </w:rPr>
        <w:t>бен</w:t>
      </w:r>
      <w:r w:rsidRPr="005F2C68">
        <w:rPr>
          <w:rFonts w:ascii="Times New Roman" w:hAnsi="Times New Roman" w:cs="Times New Roman"/>
          <w:i/>
          <w:iCs/>
          <w:sz w:val="24"/>
          <w:szCs w:val="28"/>
        </w:rPr>
        <w:t xml:space="preserve"> воспринимать</w:t>
      </w:r>
      <w:r w:rsidRPr="005F2C68">
        <w:rPr>
          <w:rFonts w:ascii="Times New Roman" w:hAnsi="Times New Roman" w:cs="Times New Roman"/>
          <w:sz w:val="24"/>
          <w:szCs w:val="28"/>
        </w:rPr>
        <w:t xml:space="preserve"> текст (слушать и слышать художественное слово, читать вслух и молча</w:t>
      </w:r>
      <w:bookmarkEnd w:id="4"/>
      <w:r w:rsidRPr="005F2C68">
        <w:rPr>
          <w:rFonts w:ascii="Times New Roman" w:hAnsi="Times New Roman" w:cs="Times New Roman"/>
          <w:sz w:val="24"/>
          <w:szCs w:val="28"/>
        </w:rPr>
        <w:t xml:space="preserve"> изучать текст или только знакомиться с ним);</w:t>
      </w:r>
      <w:r w:rsidRPr="005F2C68">
        <w:rPr>
          <w:rStyle w:val="11"/>
          <w:rFonts w:ascii="Times New Roman" w:hAnsi="Times New Roman" w:cs="Times New Roman"/>
          <w:iCs/>
          <w:sz w:val="24"/>
          <w:szCs w:val="28"/>
        </w:rPr>
        <w:t xml:space="preserve"> понимать</w:t>
      </w:r>
      <w:r w:rsidRPr="005F2C68">
        <w:rPr>
          <w:rFonts w:ascii="Times New Roman" w:hAnsi="Times New Roman" w:cs="Times New Roman"/>
          <w:sz w:val="24"/>
          <w:szCs w:val="28"/>
        </w:rPr>
        <w:t xml:space="preserve"> ч</w:t>
      </w:r>
      <w:r w:rsidR="00793016" w:rsidRPr="005F2C68">
        <w:rPr>
          <w:rFonts w:ascii="Times New Roman" w:hAnsi="Times New Roman" w:cs="Times New Roman"/>
          <w:sz w:val="24"/>
          <w:szCs w:val="28"/>
        </w:rPr>
        <w:t>итаемое не только на уровне фак</w:t>
      </w:r>
      <w:r w:rsidRPr="005F2C68">
        <w:rPr>
          <w:rFonts w:ascii="Times New Roman" w:hAnsi="Times New Roman" w:cs="Times New Roman"/>
          <w:sz w:val="24"/>
          <w:szCs w:val="28"/>
        </w:rPr>
        <w:t>тов, но и смысла (иметь свои суждения, выражать эмоциональные отношения и т.д.);</w:t>
      </w:r>
      <w:r w:rsidR="00793016" w:rsidRPr="005F2C68">
        <w:rPr>
          <w:rStyle w:val="11"/>
          <w:rFonts w:ascii="Times New Roman" w:hAnsi="Times New Roman" w:cs="Times New Roman"/>
          <w:iCs/>
          <w:sz w:val="24"/>
          <w:szCs w:val="28"/>
        </w:rPr>
        <w:t>вос</w:t>
      </w:r>
      <w:r w:rsidRPr="005F2C68">
        <w:rPr>
          <w:rStyle w:val="11"/>
          <w:rFonts w:ascii="Times New Roman" w:hAnsi="Times New Roman" w:cs="Times New Roman"/>
          <w:iCs/>
          <w:sz w:val="24"/>
          <w:szCs w:val="28"/>
        </w:rPr>
        <w:t>создавать</w:t>
      </w:r>
      <w:r w:rsidRPr="005F2C68">
        <w:rPr>
          <w:rFonts w:ascii="Times New Roman" w:hAnsi="Times New Roman" w:cs="Times New Roman"/>
          <w:sz w:val="24"/>
          <w:szCs w:val="28"/>
        </w:rPr>
        <w:t xml:space="preserve"> в своём воображении прочитанное (представлять мысленно героев, события) и, наконец,</w:t>
      </w:r>
      <w:r w:rsidRPr="005F2C68">
        <w:rPr>
          <w:rStyle w:val="11"/>
          <w:rFonts w:ascii="Times New Roman" w:hAnsi="Times New Roman" w:cs="Times New Roman"/>
          <w:iCs/>
          <w:sz w:val="24"/>
          <w:szCs w:val="28"/>
        </w:rPr>
        <w:t xml:space="preserve"> воспроизводить</w:t>
      </w:r>
      <w:r w:rsidRPr="005F2C68">
        <w:rPr>
          <w:rFonts w:ascii="Times New Roman" w:hAnsi="Times New Roman" w:cs="Times New Roman"/>
          <w:sz w:val="24"/>
          <w:szCs w:val="28"/>
        </w:rPr>
        <w:t xml:space="preserve"> текст, т.е. уметь рассказывать </w:t>
      </w:r>
      <w:r w:rsidR="00793016" w:rsidRPr="005F2C68">
        <w:rPr>
          <w:rFonts w:ascii="Times New Roman" w:hAnsi="Times New Roman" w:cs="Times New Roman"/>
          <w:sz w:val="24"/>
          <w:szCs w:val="28"/>
        </w:rPr>
        <w:t xml:space="preserve">его в разных вариантах </w:t>
      </w:r>
      <w:r w:rsidR="00793016" w:rsidRPr="005F2C68">
        <w:rPr>
          <w:rFonts w:ascii="Times New Roman" w:hAnsi="Times New Roman" w:cs="Times New Roman"/>
          <w:sz w:val="24"/>
          <w:szCs w:val="28"/>
        </w:rPr>
        <w:sym w:font="Symbol" w:char="F02D"/>
      </w:r>
      <w:r w:rsidR="00793016" w:rsidRPr="005F2C68">
        <w:rPr>
          <w:rFonts w:ascii="Times New Roman" w:hAnsi="Times New Roman" w:cs="Times New Roman"/>
          <w:sz w:val="24"/>
          <w:szCs w:val="28"/>
        </w:rPr>
        <w:t xml:space="preserve"> подроб</w:t>
      </w:r>
      <w:r w:rsidRPr="005F2C68">
        <w:rPr>
          <w:rFonts w:ascii="Times New Roman" w:hAnsi="Times New Roman" w:cs="Times New Roman"/>
          <w:sz w:val="24"/>
          <w:szCs w:val="28"/>
        </w:rPr>
        <w:t>но, выборочно, сжато, творчески, с изменением ситуации. Эти компоненты необходимы для осуществления правильной читательской деятельности.</w:t>
      </w:r>
    </w:p>
    <w:p w:rsidR="005F2C68" w:rsidRDefault="005F2C68" w:rsidP="00793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E656B" w:rsidRDefault="005773C7" w:rsidP="00FD102C">
      <w:pPr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усвоения</w:t>
      </w:r>
      <w:r w:rsidR="00ED3ADC" w:rsidRPr="009720D1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FE656B" w:rsidRPr="00916987" w:rsidRDefault="00FE656B" w:rsidP="00FE656B">
      <w:pPr>
        <w:spacing w:after="0" w:line="240" w:lineRule="auto"/>
        <w:ind w:left="180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E656B" w:rsidRPr="005F2C68" w:rsidRDefault="00FE656B" w:rsidP="005F2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F2C68">
        <w:rPr>
          <w:rFonts w:ascii="Times New Roman" w:hAnsi="Times New Roman" w:cs="Times New Roman"/>
          <w:sz w:val="24"/>
          <w:szCs w:val="28"/>
        </w:rPr>
        <w:t>На конец 2 класса у обучающихся будут сформированы следующие универсальные учебные действия (УУД). Данные УУД структурированы по разделам учебного предмета «Литературное чтение».</w:t>
      </w:r>
    </w:p>
    <w:p w:rsidR="00FE656B" w:rsidRPr="005F2C68" w:rsidRDefault="00FE656B" w:rsidP="005F2C68">
      <w:pPr>
        <w:pStyle w:val="Default"/>
        <w:ind w:firstLine="709"/>
        <w:jc w:val="both"/>
        <w:rPr>
          <w:szCs w:val="28"/>
        </w:rPr>
      </w:pPr>
      <w:r w:rsidRPr="005F2C68">
        <w:rPr>
          <w:b/>
          <w:bCs/>
          <w:szCs w:val="23"/>
        </w:rPr>
        <w:t>Раздел «Виды речевой и читательской деятельности» (</w:t>
      </w:r>
      <w:r w:rsidRPr="005F2C68">
        <w:rPr>
          <w:szCs w:val="28"/>
        </w:rPr>
        <w:t>аудирование (слушание), чтение, работа с текстом).</w:t>
      </w:r>
    </w:p>
    <w:p w:rsidR="00FE656B" w:rsidRPr="005F2C68" w:rsidRDefault="00FE656B" w:rsidP="005F2C68">
      <w:pPr>
        <w:pStyle w:val="Default"/>
        <w:ind w:firstLine="709"/>
        <w:jc w:val="both"/>
        <w:rPr>
          <w:i/>
          <w:szCs w:val="28"/>
        </w:rPr>
      </w:pPr>
      <w:r w:rsidRPr="005F2C68">
        <w:rPr>
          <w:i/>
          <w:szCs w:val="28"/>
        </w:rPr>
        <w:t>Универсальные учебные действия:</w:t>
      </w:r>
    </w:p>
    <w:p w:rsidR="00FE656B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воспринимать прослушанное или прочитанное произведение;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читать самостоятельно небольшие произведения и детские книги объёмом 1-2 страницы;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lastRenderedPageBreak/>
        <w:t>овладевать умениями читать вслух, молча, выразительно;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понимать роль чтения и использовать умение читать для решения познавательных и коммуникативных задач;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воспринимать духовно-нравственные, эстетические и морально-этические ценности и идеалы (на примерах поступков героев литературных произведений, входящих в круг чтения второклассников;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понимать учебную задачу, определять способы её решения;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анализировать тексты произведений разных жанров (определять тему, понимать главную мысль произведения, делить текст на смысловые части и составлять план);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определять примерную тему книги по обложке и иллюстрациям;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выделять положительных и отрицательных героев, сравнивать героев произведений;</w:t>
      </w:r>
    </w:p>
    <w:p w:rsidR="00D35CC8" w:rsidRPr="005F2C68" w:rsidRDefault="00D35CC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отвечать на вопросы (по содержанию произведения, выявляющие характер отношений между героями произведений, побуждающие дать оценку событиям и поступкам героев, требующие от обучающего поставить себя на место герояпроизведения, выявляющие эмоциональное отношение ученика к событиям и героям произведений);</w:t>
      </w:r>
    </w:p>
    <w:p w:rsidR="00D35CC8" w:rsidRPr="005F2C68" w:rsidRDefault="005F2C6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формулировать высказывание (о произведении, о героях);</w:t>
      </w:r>
    </w:p>
    <w:p w:rsidR="005F2C68" w:rsidRDefault="005F2C6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 w:rsidRPr="005F2C68">
        <w:rPr>
          <w:szCs w:val="23"/>
        </w:rPr>
        <w:t>планировать действия в соответствии с поставленной учебной задачей</w:t>
      </w:r>
      <w:r>
        <w:rPr>
          <w:szCs w:val="23"/>
        </w:rPr>
        <w:t xml:space="preserve"> (выразительное чтение, чтение наизусть и по ролям, подробный пересказ) и контролировать этапы выполнения задачи;</w:t>
      </w:r>
    </w:p>
    <w:p w:rsidR="005F2C68" w:rsidRDefault="005F2C6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>
        <w:rPr>
          <w:szCs w:val="23"/>
        </w:rPr>
        <w:t>использовать знаково-символическое моделирование для решения читательских задач (определения темы, жанра и авторской принадлежности произведения и книги);</w:t>
      </w:r>
    </w:p>
    <w:p w:rsidR="005F2C68" w:rsidRDefault="005F2C6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>
        <w:rPr>
          <w:szCs w:val="23"/>
        </w:rPr>
        <w:t>группировать книги по темам, жанрам, авторской принадлежности;</w:t>
      </w:r>
    </w:p>
    <w:p w:rsidR="005F2C68" w:rsidRDefault="005F2C6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>
        <w:rPr>
          <w:szCs w:val="23"/>
        </w:rP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5F2C68" w:rsidRDefault="005F2C6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>
        <w:rPr>
          <w:szCs w:val="23"/>
        </w:rPr>
        <w:t>сравнивать произведения по жанру, теме, авторской принадлежности;</w:t>
      </w:r>
    </w:p>
    <w:p w:rsidR="005F2C68" w:rsidRDefault="005F2C68" w:rsidP="005F2C68">
      <w:pPr>
        <w:pStyle w:val="Default"/>
        <w:numPr>
          <w:ilvl w:val="0"/>
          <w:numId w:val="19"/>
        </w:numPr>
        <w:jc w:val="both"/>
        <w:rPr>
          <w:szCs w:val="23"/>
        </w:rPr>
      </w:pPr>
      <w:r>
        <w:rPr>
          <w:szCs w:val="23"/>
        </w:rPr>
        <w:t>составлять модели, использовать готовые модели, дополнять и сравнивать модели (на примере моделирования обложек к произведению).</w:t>
      </w:r>
    </w:p>
    <w:p w:rsidR="005F2C68" w:rsidRPr="00FD102C" w:rsidRDefault="005F2C68" w:rsidP="005F2C68">
      <w:pPr>
        <w:pStyle w:val="Default"/>
        <w:jc w:val="both"/>
        <w:rPr>
          <w:sz w:val="14"/>
          <w:szCs w:val="23"/>
        </w:rPr>
      </w:pPr>
    </w:p>
    <w:p w:rsidR="005F2C68" w:rsidRPr="005F2C68" w:rsidRDefault="005F2C68" w:rsidP="005F2C68">
      <w:pPr>
        <w:pStyle w:val="Default"/>
        <w:ind w:firstLine="709"/>
        <w:jc w:val="both"/>
        <w:rPr>
          <w:szCs w:val="23"/>
        </w:rPr>
      </w:pPr>
      <w:r w:rsidRPr="005F2C68">
        <w:rPr>
          <w:b/>
          <w:bCs/>
          <w:szCs w:val="23"/>
        </w:rPr>
        <w:t xml:space="preserve">Раздел «Литературоведческая пропедевтика» </w:t>
      </w:r>
    </w:p>
    <w:p w:rsidR="005F2C68" w:rsidRPr="005F2C68" w:rsidRDefault="005F2C68" w:rsidP="005F2C68">
      <w:pPr>
        <w:pStyle w:val="Default"/>
        <w:ind w:firstLine="709"/>
        <w:jc w:val="both"/>
        <w:rPr>
          <w:i/>
          <w:szCs w:val="28"/>
        </w:rPr>
      </w:pPr>
      <w:r w:rsidRPr="005F2C68">
        <w:rPr>
          <w:i/>
          <w:szCs w:val="28"/>
        </w:rPr>
        <w:t>Универсальные учебные действия:</w:t>
      </w:r>
    </w:p>
    <w:p w:rsidR="00FE656B" w:rsidRDefault="005F2C68" w:rsidP="005F2C68">
      <w:pPr>
        <w:pStyle w:val="Default"/>
        <w:numPr>
          <w:ilvl w:val="0"/>
          <w:numId w:val="20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усваивать с помощью моделирования литературоведческие понятия;</w:t>
      </w:r>
    </w:p>
    <w:p w:rsidR="005F2C68" w:rsidRDefault="005F2C68" w:rsidP="005F2C68">
      <w:pPr>
        <w:pStyle w:val="Default"/>
        <w:numPr>
          <w:ilvl w:val="0"/>
          <w:numId w:val="20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группировать пословицы и загадки по темам и видам;</w:t>
      </w:r>
    </w:p>
    <w:p w:rsidR="005F2C68" w:rsidRDefault="005F2C68" w:rsidP="005F2C68">
      <w:pPr>
        <w:pStyle w:val="Default"/>
        <w:numPr>
          <w:ilvl w:val="0"/>
          <w:numId w:val="20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характеризовать жанры и темы изучаемых произведений;</w:t>
      </w:r>
    </w:p>
    <w:p w:rsidR="005F2C68" w:rsidRDefault="005F2C68" w:rsidP="005F2C68">
      <w:pPr>
        <w:pStyle w:val="Default"/>
        <w:numPr>
          <w:ilvl w:val="0"/>
          <w:numId w:val="20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использовать в речи литературоведческие понятия (жанр, тема, диалог, обращение, автор произведения, герой произведения).</w:t>
      </w:r>
    </w:p>
    <w:p w:rsidR="005F2C68" w:rsidRPr="005F2C68" w:rsidRDefault="005F2C68" w:rsidP="005F2C68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5F2C68">
        <w:rPr>
          <w:rFonts w:ascii="Times New Roman" w:hAnsi="Times New Roman" w:cs="Times New Roman"/>
          <w:b/>
          <w:sz w:val="24"/>
        </w:rPr>
        <w:t>Раздел «Творческая деятельность</w:t>
      </w:r>
      <w:r w:rsidR="00FD102C">
        <w:rPr>
          <w:rFonts w:ascii="Times New Roman" w:hAnsi="Times New Roman" w:cs="Times New Roman"/>
          <w:b/>
          <w:sz w:val="24"/>
        </w:rPr>
        <w:t xml:space="preserve"> учащихся</w:t>
      </w:r>
      <w:r w:rsidRPr="005F2C68">
        <w:rPr>
          <w:rFonts w:ascii="Times New Roman" w:hAnsi="Times New Roman" w:cs="Times New Roman"/>
          <w:b/>
          <w:sz w:val="24"/>
        </w:rPr>
        <w:t>»</w:t>
      </w:r>
    </w:p>
    <w:p w:rsidR="005F2C68" w:rsidRPr="005F2C68" w:rsidRDefault="005F2C68" w:rsidP="005F2C68">
      <w:pPr>
        <w:pStyle w:val="Default"/>
        <w:ind w:firstLine="709"/>
        <w:jc w:val="both"/>
        <w:rPr>
          <w:i/>
          <w:szCs w:val="28"/>
        </w:rPr>
      </w:pPr>
      <w:r w:rsidRPr="005F2C68">
        <w:rPr>
          <w:i/>
          <w:szCs w:val="28"/>
        </w:rPr>
        <w:t>Универсальные учебные действия:</w:t>
      </w:r>
    </w:p>
    <w:p w:rsidR="005F2C68" w:rsidRDefault="00FD102C" w:rsidP="005F2C68">
      <w:pPr>
        <w:pStyle w:val="Default"/>
        <w:numPr>
          <w:ilvl w:val="0"/>
          <w:numId w:val="22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понимать позицию автора текста и выражать свою точку зрения (через выразительное чтение, творческий пересказ);</w:t>
      </w:r>
    </w:p>
    <w:p w:rsidR="00FD102C" w:rsidRDefault="00FD102C" w:rsidP="005F2C68">
      <w:pPr>
        <w:pStyle w:val="Default"/>
        <w:numPr>
          <w:ilvl w:val="0"/>
          <w:numId w:val="22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читать выразительно по ролям, инсценировать небольшие произведения или отдельные эпизоды;</w:t>
      </w:r>
    </w:p>
    <w:p w:rsidR="00FD102C" w:rsidRDefault="00FD102C" w:rsidP="005F2C68">
      <w:pPr>
        <w:pStyle w:val="Default"/>
        <w:numPr>
          <w:ilvl w:val="0"/>
          <w:numId w:val="22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создавать истории о героях произведений.</w:t>
      </w:r>
    </w:p>
    <w:p w:rsidR="00FD102C" w:rsidRPr="00916987" w:rsidRDefault="00FD102C" w:rsidP="00FD102C">
      <w:pPr>
        <w:pStyle w:val="Default"/>
        <w:jc w:val="both"/>
        <w:rPr>
          <w:bCs/>
          <w:iCs/>
          <w:sz w:val="12"/>
          <w:szCs w:val="23"/>
        </w:rPr>
      </w:pPr>
    </w:p>
    <w:p w:rsidR="00FD102C" w:rsidRPr="005F2C68" w:rsidRDefault="00FD102C" w:rsidP="00FD102C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5F2C68">
        <w:rPr>
          <w:rFonts w:ascii="Times New Roman" w:hAnsi="Times New Roman" w:cs="Times New Roman"/>
          <w:b/>
          <w:sz w:val="24"/>
        </w:rPr>
        <w:t>Раздел «Чтение: работа с информацией»</w:t>
      </w:r>
    </w:p>
    <w:p w:rsidR="00FD102C" w:rsidRPr="005F2C68" w:rsidRDefault="00FD102C" w:rsidP="00FD102C">
      <w:pPr>
        <w:pStyle w:val="Default"/>
        <w:ind w:firstLine="709"/>
        <w:jc w:val="both"/>
        <w:rPr>
          <w:i/>
          <w:szCs w:val="28"/>
        </w:rPr>
      </w:pPr>
      <w:r w:rsidRPr="005F2C68">
        <w:rPr>
          <w:i/>
          <w:szCs w:val="28"/>
        </w:rPr>
        <w:t>Универсальные учебные действия:</w:t>
      </w:r>
    </w:p>
    <w:p w:rsidR="00FD102C" w:rsidRDefault="00FD102C" w:rsidP="00FD102C">
      <w:pPr>
        <w:pStyle w:val="Default"/>
        <w:numPr>
          <w:ilvl w:val="0"/>
          <w:numId w:val="24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искать, находить и выделять нужную информацию о героях и их поступках, о произведении или книге;</w:t>
      </w:r>
    </w:p>
    <w:p w:rsidR="00FD102C" w:rsidRDefault="00FD102C" w:rsidP="00FD102C">
      <w:pPr>
        <w:pStyle w:val="Default"/>
        <w:numPr>
          <w:ilvl w:val="0"/>
          <w:numId w:val="24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lastRenderedPageBreak/>
        <w:t>слушать ответы одноклассников на вопросы по изучаемому произведению; дополнять и уточнять их ответы, подтверждая информацией из текста произведения;</w:t>
      </w:r>
    </w:p>
    <w:p w:rsidR="00FD102C" w:rsidRPr="005F2C68" w:rsidRDefault="00FD102C" w:rsidP="00FD102C">
      <w:pPr>
        <w:pStyle w:val="Default"/>
        <w:numPr>
          <w:ilvl w:val="0"/>
          <w:numId w:val="24"/>
        </w:numPr>
        <w:jc w:val="both"/>
        <w:rPr>
          <w:bCs/>
          <w:iCs/>
          <w:szCs w:val="23"/>
        </w:rPr>
      </w:pPr>
      <w:r>
        <w:rPr>
          <w:bCs/>
          <w:iCs/>
          <w:szCs w:val="23"/>
        </w:rPr>
        <w:t>понимать информацию, данную в тексте, и на её основе дополнять таблицы и схемы недостающей информацией.</w:t>
      </w:r>
    </w:p>
    <w:p w:rsidR="00FD102C" w:rsidRDefault="00FD102C" w:rsidP="005F2C68">
      <w:pPr>
        <w:pStyle w:val="Default"/>
        <w:ind w:firstLine="709"/>
        <w:jc w:val="both"/>
        <w:rPr>
          <w:bCs/>
          <w:iCs/>
          <w:szCs w:val="23"/>
        </w:rPr>
      </w:pP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bCs/>
          <w:iCs/>
          <w:szCs w:val="23"/>
        </w:rPr>
        <w:t xml:space="preserve">К концу обучения во 2 классе ученик достигает следующих результатов. </w:t>
      </w:r>
    </w:p>
    <w:p w:rsidR="005773C7" w:rsidRPr="005F2C68" w:rsidRDefault="005773C7" w:rsidP="005F2C68">
      <w:pPr>
        <w:pStyle w:val="Default"/>
        <w:ind w:firstLine="709"/>
        <w:jc w:val="both"/>
        <w:rPr>
          <w:b/>
          <w:bCs/>
          <w:sz w:val="18"/>
          <w:szCs w:val="23"/>
        </w:rPr>
      </w:pP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b/>
          <w:bCs/>
          <w:szCs w:val="23"/>
        </w:rPr>
        <w:t xml:space="preserve">Раздел «Виды речевой и читательской деятельности» </w:t>
      </w:r>
    </w:p>
    <w:p w:rsidR="005773C7" w:rsidRPr="005F2C68" w:rsidRDefault="005773C7" w:rsidP="005F2C68">
      <w:pPr>
        <w:pStyle w:val="Default"/>
        <w:ind w:firstLine="709"/>
        <w:jc w:val="both"/>
        <w:rPr>
          <w:b/>
          <w:szCs w:val="23"/>
        </w:rPr>
      </w:pPr>
      <w:r w:rsidRPr="005F2C68">
        <w:rPr>
          <w:b/>
          <w:bCs/>
          <w:iCs/>
          <w:szCs w:val="23"/>
        </w:rPr>
        <w:t xml:space="preserve">Ученик научится: </w:t>
      </w: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читать вслух целыми словами в темпе, соответствующем возможностям второклассника и позволяющем понять прочитанное (не менее 55–60 слов в минуту); </w:t>
      </w:r>
    </w:p>
    <w:p w:rsidR="00116769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читать молча (про себя) небольшие произведения под контролем учителя; </w:t>
      </w:r>
    </w:p>
    <w:p w:rsidR="00116769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читать выразительно подготовленные тексты, соблюдая знаки препинания и выбирая тон, темп, соответствующие читаемому произведению; </w:t>
      </w: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отвечать на вопросы по содержанию произведения и вести диалог о произведении, героях и их поступках; </w:t>
      </w: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определять тему, жанр и авторскую принадлежность произведения и книги, используя условно-символическое моделирование; </w:t>
      </w: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понимать и объяснять нравственно</w:t>
      </w:r>
      <w:r w:rsidR="00116769" w:rsidRPr="005F2C68">
        <w:rPr>
          <w:szCs w:val="23"/>
        </w:rPr>
        <w:t>е содержание прочитанного, соотносить поступки героев произведения с нравственными нормами;</w:t>
      </w: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находить в текстах произведений пословицы, сравнения и обращения; </w:t>
      </w: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пересказывать тексты изученных произведений по готовому плану и овладевать алгоритмом подготовки пересказов; </w:t>
      </w:r>
    </w:p>
    <w:p w:rsidR="002E2955" w:rsidRPr="002E2955" w:rsidRDefault="005773C7" w:rsidP="002E2955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rPr>
          <w:szCs w:val="23"/>
        </w:rPr>
        <w:t xml:space="preserve"> группировать книги по жанрам, темам или авторской принадлежности. </w:t>
      </w:r>
    </w:p>
    <w:p w:rsidR="005773C7" w:rsidRPr="005F2C68" w:rsidRDefault="005773C7" w:rsidP="005F2C68">
      <w:pPr>
        <w:pStyle w:val="Default"/>
        <w:ind w:firstLine="709"/>
        <w:jc w:val="both"/>
        <w:rPr>
          <w:b/>
          <w:szCs w:val="23"/>
        </w:rPr>
      </w:pPr>
      <w:r w:rsidRPr="005F2C68">
        <w:rPr>
          <w:b/>
          <w:i/>
          <w:iCs/>
          <w:szCs w:val="23"/>
        </w:rPr>
        <w:t xml:space="preserve">Ученик может научиться: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понимать нравственные ценности и этику отношений в произведении, высказывать свое мнение о поступках героев</w:t>
      </w:r>
      <w:r w:rsidRPr="005F2C68">
        <w:rPr>
          <w:szCs w:val="23"/>
        </w:rPr>
        <w:t>, ориентируясь на общепринятые моральные ценности</w:t>
      </w:r>
      <w:r w:rsidR="005773C7" w:rsidRPr="005F2C68">
        <w:rPr>
          <w:szCs w:val="23"/>
        </w:rPr>
        <w:t xml:space="preserve">;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пользоваться умением читать молча (про себя) произведения и книги по собственному выбору по изучаемому разделу (теме);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пользоваться первичным, изучающим и поисковым видами чтения</w:t>
      </w:r>
      <w:r w:rsidRPr="005F2C68">
        <w:rPr>
          <w:szCs w:val="23"/>
        </w:rPr>
        <w:t xml:space="preserve"> в зависимости от цели чтения</w:t>
      </w:r>
      <w:r w:rsidR="005773C7" w:rsidRPr="005F2C68">
        <w:rPr>
          <w:szCs w:val="23"/>
        </w:rPr>
        <w:t xml:space="preserve">;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читать </w:t>
      </w:r>
      <w:r w:rsidRPr="005F2C68">
        <w:rPr>
          <w:szCs w:val="23"/>
        </w:rPr>
        <w:t>доступные периодические издания (</w:t>
      </w:r>
      <w:r w:rsidR="005773C7" w:rsidRPr="005F2C68">
        <w:rPr>
          <w:szCs w:val="23"/>
        </w:rPr>
        <w:t>детские журналы</w:t>
      </w:r>
      <w:r w:rsidRPr="005F2C68">
        <w:rPr>
          <w:szCs w:val="23"/>
        </w:rPr>
        <w:t>)</w:t>
      </w:r>
      <w:r w:rsidR="005773C7" w:rsidRPr="005F2C68">
        <w:rPr>
          <w:szCs w:val="23"/>
        </w:rPr>
        <w:t xml:space="preserve"> и находить в них произведения к изучаемым разделам или темам. </w:t>
      </w:r>
    </w:p>
    <w:p w:rsidR="005773C7" w:rsidRPr="005F2C68" w:rsidRDefault="005773C7" w:rsidP="005F2C68">
      <w:pPr>
        <w:pStyle w:val="Default"/>
        <w:ind w:firstLine="709"/>
        <w:jc w:val="both"/>
        <w:rPr>
          <w:szCs w:val="23"/>
        </w:rPr>
      </w:pPr>
      <w:r w:rsidRPr="005F2C68">
        <w:rPr>
          <w:b/>
          <w:bCs/>
          <w:szCs w:val="23"/>
        </w:rPr>
        <w:t xml:space="preserve">Раздел «Литературоведческая пропедевтика» </w:t>
      </w:r>
    </w:p>
    <w:p w:rsidR="005773C7" w:rsidRPr="005F2C68" w:rsidRDefault="005773C7" w:rsidP="005F2C68">
      <w:pPr>
        <w:pStyle w:val="Default"/>
        <w:ind w:firstLine="709"/>
        <w:jc w:val="both"/>
        <w:rPr>
          <w:b/>
          <w:szCs w:val="23"/>
        </w:rPr>
      </w:pPr>
      <w:r w:rsidRPr="005F2C68">
        <w:rPr>
          <w:b/>
          <w:iCs/>
          <w:szCs w:val="23"/>
        </w:rPr>
        <w:t xml:space="preserve">Ученик научится: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различать стихотворный и прозаический тексты;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определять особенности сказок, рассказов, стихотворений, загадок</w:t>
      </w:r>
      <w:r w:rsidRPr="005F2C68">
        <w:rPr>
          <w:szCs w:val="23"/>
        </w:rPr>
        <w:t>, выделяя существенный признак</w:t>
      </w:r>
      <w:r w:rsidR="005773C7" w:rsidRPr="005F2C68">
        <w:rPr>
          <w:szCs w:val="23"/>
        </w:rPr>
        <w:t xml:space="preserve">;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различать пословицы и загадки по темам;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 </w:t>
      </w:r>
    </w:p>
    <w:p w:rsidR="005773C7" w:rsidRPr="005F2C68" w:rsidRDefault="005773C7" w:rsidP="005F2C68">
      <w:pPr>
        <w:pStyle w:val="Default"/>
        <w:ind w:firstLine="709"/>
        <w:jc w:val="both"/>
        <w:rPr>
          <w:sz w:val="18"/>
          <w:szCs w:val="23"/>
        </w:rPr>
      </w:pPr>
    </w:p>
    <w:p w:rsidR="005773C7" w:rsidRPr="005F2C68" w:rsidRDefault="005773C7" w:rsidP="005F2C68">
      <w:pPr>
        <w:pStyle w:val="Default"/>
        <w:ind w:firstLine="709"/>
        <w:jc w:val="both"/>
        <w:rPr>
          <w:b/>
          <w:szCs w:val="23"/>
        </w:rPr>
      </w:pPr>
      <w:r w:rsidRPr="005F2C68">
        <w:rPr>
          <w:b/>
          <w:i/>
          <w:iCs/>
          <w:szCs w:val="23"/>
        </w:rPr>
        <w:t xml:space="preserve">Ученик может научиться: </w:t>
      </w:r>
    </w:p>
    <w:p w:rsidR="005773C7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осознавать нравственные и этические ценности произведения; </w:t>
      </w:r>
    </w:p>
    <w:p w:rsidR="00116769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="005773C7" w:rsidRPr="005F2C68">
        <w:rPr>
          <w:szCs w:val="23"/>
        </w:rPr>
        <w:t xml:space="preserve"> выражать, свою точку зрения о произведении, героях и их поступках; </w:t>
      </w:r>
    </w:p>
    <w:p w:rsidR="00116769" w:rsidRPr="005F2C68" w:rsidRDefault="00116769" w:rsidP="005F2C68">
      <w:pPr>
        <w:pStyle w:val="Default"/>
        <w:ind w:firstLine="709"/>
        <w:jc w:val="both"/>
        <w:rPr>
          <w:szCs w:val="23"/>
        </w:rPr>
      </w:pPr>
      <w:r w:rsidRPr="005F2C68">
        <w:rPr>
          <w:szCs w:val="23"/>
        </w:rPr>
        <w:sym w:font="Symbol" w:char="F02D"/>
      </w:r>
      <w:r w:rsidRPr="005F2C68">
        <w:t>находить в тексте произведения сравнения, эпитеты, образные выражения.</w:t>
      </w:r>
    </w:p>
    <w:p w:rsidR="00116769" w:rsidRPr="005F2C68" w:rsidRDefault="00116769" w:rsidP="005F2C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</w:rPr>
      </w:pPr>
    </w:p>
    <w:p w:rsidR="00116769" w:rsidRPr="005F2C68" w:rsidRDefault="00116769" w:rsidP="005F2C68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5F2C68">
        <w:rPr>
          <w:rFonts w:ascii="Times New Roman" w:hAnsi="Times New Roman" w:cs="Times New Roman"/>
          <w:b/>
          <w:sz w:val="24"/>
        </w:rPr>
        <w:t>Раздел «Творческая деятельность»</w:t>
      </w:r>
    </w:p>
    <w:p w:rsidR="00116769" w:rsidRPr="005F2C68" w:rsidRDefault="00116769" w:rsidP="005F2C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5F2C68">
        <w:rPr>
          <w:rFonts w:ascii="Times New Roman" w:hAnsi="Times New Roman" w:cs="Times New Roman"/>
          <w:b/>
          <w:sz w:val="24"/>
        </w:rPr>
        <w:t>Ученик научится: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понимать особенности образов героев произведения, выбирать роль героя и читать по ролям;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инсценировать небольшие произведения (сказки, басни) или отдельные эпизоды;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моделировать «живые картины» к изученным произведениям или отдельным эпизодам;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рассказывать сказки с присказками;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создавать истории о героях произведений или придумывать продолжение истории.</w:t>
      </w:r>
    </w:p>
    <w:p w:rsidR="00116769" w:rsidRPr="005F2C68" w:rsidRDefault="00116769" w:rsidP="005F2C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</w:rPr>
      </w:pPr>
    </w:p>
    <w:p w:rsidR="00116769" w:rsidRPr="005F2C68" w:rsidRDefault="00116769" w:rsidP="005F2C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5F2C68">
        <w:rPr>
          <w:rFonts w:ascii="Times New Roman" w:hAnsi="Times New Roman" w:cs="Times New Roman"/>
          <w:b/>
          <w:i/>
          <w:sz w:val="24"/>
        </w:rPr>
        <w:t>Ученик может научиться: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делать иллюстрации к изученным произведениям;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иллюстрировать словесно отдельные эпизоды произведений;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выполнять проекты индивидуально и в группе по темам «Народные сказки», «Книги о детях», «Сказки о животных»;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инсценировать произведения в парах и группах, участвовать в литературных конкурсах и играх.</w:t>
      </w:r>
    </w:p>
    <w:p w:rsidR="00116769" w:rsidRPr="005F2C68" w:rsidRDefault="00116769" w:rsidP="005F2C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</w:rPr>
      </w:pPr>
    </w:p>
    <w:p w:rsidR="00116769" w:rsidRPr="005F2C68" w:rsidRDefault="00116769" w:rsidP="005F2C68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5F2C68">
        <w:rPr>
          <w:rFonts w:ascii="Times New Roman" w:hAnsi="Times New Roman" w:cs="Times New Roman"/>
          <w:b/>
          <w:sz w:val="24"/>
        </w:rPr>
        <w:t>Раздел «Чтение: работа с информацией»</w:t>
      </w:r>
    </w:p>
    <w:p w:rsidR="00116769" w:rsidRPr="005F2C68" w:rsidRDefault="00116769" w:rsidP="005F2C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5F2C68">
        <w:rPr>
          <w:rFonts w:ascii="Times New Roman" w:hAnsi="Times New Roman" w:cs="Times New Roman"/>
          <w:b/>
          <w:sz w:val="24"/>
        </w:rPr>
        <w:t>Ученик научится: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находить в тексте информацию (конкретные сведения и факты) о героях произведений;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определять тему и главную мысль текста;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работать с таблицами и схемами, использовать информацию из таблиц и моделей для характеристики произведения, книги, героев;</w:t>
      </w:r>
    </w:p>
    <w:p w:rsidR="00116769" w:rsidRDefault="00116769" w:rsidP="00887692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дополнять таблицы и схемы недостающей информацией.</w:t>
      </w:r>
    </w:p>
    <w:p w:rsidR="00887692" w:rsidRDefault="00887692" w:rsidP="00887692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887692" w:rsidRPr="00887692" w:rsidRDefault="00887692" w:rsidP="00887692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16769" w:rsidRPr="005F2C68" w:rsidRDefault="00116769" w:rsidP="005F2C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5F2C68">
        <w:rPr>
          <w:rFonts w:ascii="Times New Roman" w:hAnsi="Times New Roman" w:cs="Times New Roman"/>
          <w:b/>
          <w:i/>
          <w:sz w:val="24"/>
        </w:rPr>
        <w:t>Ученик может научиться: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самостоятельно находить информацию в учебнике и справочнике;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находить информацию о книге в её аппарате;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сравнивать произведения по моделям: дополнять, исправлять, уточнять;</w:t>
      </w:r>
    </w:p>
    <w:p w:rsidR="00116769" w:rsidRPr="005F2C68" w:rsidRDefault="00116769" w:rsidP="005F2C68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F2C68">
        <w:rPr>
          <w:sz w:val="24"/>
          <w:szCs w:val="23"/>
        </w:rPr>
        <w:sym w:font="Symbol" w:char="F02D"/>
      </w:r>
      <w:r w:rsidRPr="005F2C68">
        <w:rPr>
          <w:rFonts w:ascii="Times New Roman" w:hAnsi="Times New Roman" w:cs="Times New Roman"/>
          <w:sz w:val="24"/>
        </w:rPr>
        <w:t>высказывать оценочные суждения о прочитанном тексте.</w:t>
      </w:r>
    </w:p>
    <w:p w:rsidR="00887692" w:rsidRDefault="00887692" w:rsidP="008F044D">
      <w:pPr>
        <w:pStyle w:val="af4"/>
        <w:spacing w:after="0"/>
        <w:ind w:firstLine="567"/>
        <w:jc w:val="both"/>
      </w:pPr>
    </w:p>
    <w:p w:rsidR="008F044D" w:rsidRDefault="008F044D" w:rsidP="008F044D">
      <w:pPr>
        <w:pStyle w:val="af4"/>
        <w:spacing w:after="0"/>
        <w:ind w:firstLine="567"/>
        <w:jc w:val="both"/>
      </w:pPr>
      <w:r>
        <w:t xml:space="preserve">С целью организации проектной и учебно-исследовательской деятельности учащихся в рамках учебного предмета </w:t>
      </w:r>
      <w:r w:rsidRPr="00E212C2">
        <w:rPr>
          <w:color w:val="000000"/>
          <w:szCs w:val="19"/>
          <w:shd w:val="clear" w:color="auto" w:fill="FFFFFF"/>
        </w:rPr>
        <w:t>«</w:t>
      </w:r>
      <w:r>
        <w:t>Литературное чтение</w:t>
      </w:r>
      <w:r w:rsidRPr="001A4F6F">
        <w:rPr>
          <w:color w:val="000000"/>
          <w:szCs w:val="19"/>
          <w:shd w:val="clear" w:color="auto" w:fill="FFFFFF"/>
        </w:rPr>
        <w:t>»</w:t>
      </w:r>
      <w:r>
        <w:rPr>
          <w:color w:val="000000"/>
          <w:szCs w:val="19"/>
          <w:shd w:val="clear" w:color="auto" w:fill="FFFFFF"/>
        </w:rPr>
        <w:t xml:space="preserve"> 2 класс</w:t>
      </w:r>
      <w:r>
        <w:t xml:space="preserve"> будут реализованы следующие проекты:</w:t>
      </w:r>
    </w:p>
    <w:p w:rsidR="008F044D" w:rsidRDefault="00442560" w:rsidP="008F044D">
      <w:pPr>
        <w:pStyle w:val="af4"/>
        <w:numPr>
          <w:ilvl w:val="0"/>
          <w:numId w:val="26"/>
        </w:numPr>
        <w:spacing w:after="0"/>
        <w:jc w:val="both"/>
      </w:pPr>
      <w:r>
        <w:t>Проект «Сборник загадок».</w:t>
      </w:r>
    </w:p>
    <w:p w:rsidR="00442560" w:rsidRDefault="00442560" w:rsidP="008F044D">
      <w:pPr>
        <w:pStyle w:val="af4"/>
        <w:numPr>
          <w:ilvl w:val="0"/>
          <w:numId w:val="26"/>
        </w:numPr>
        <w:spacing w:after="0"/>
        <w:jc w:val="both"/>
      </w:pPr>
      <w:r>
        <w:t>Творческий проект «Царство Мороза Ивановича».</w:t>
      </w:r>
    </w:p>
    <w:p w:rsidR="00442560" w:rsidRDefault="00442560" w:rsidP="008F044D">
      <w:pPr>
        <w:pStyle w:val="af4"/>
        <w:numPr>
          <w:ilvl w:val="0"/>
          <w:numId w:val="26"/>
        </w:numPr>
        <w:spacing w:after="0"/>
        <w:jc w:val="both"/>
      </w:pPr>
      <w:r>
        <w:t>Проект «Сказки Д.Н. Мамина-Сибиряка».</w:t>
      </w:r>
    </w:p>
    <w:p w:rsidR="00442560" w:rsidRPr="00935E7F" w:rsidRDefault="00442560" w:rsidP="008F044D">
      <w:pPr>
        <w:pStyle w:val="af4"/>
        <w:numPr>
          <w:ilvl w:val="0"/>
          <w:numId w:val="26"/>
        </w:numPr>
        <w:spacing w:after="0"/>
        <w:jc w:val="both"/>
      </w:pPr>
      <w:r w:rsidRPr="00935E7F">
        <w:t>Проект</w:t>
      </w:r>
      <w:r w:rsidR="00935E7F" w:rsidRPr="00935E7F">
        <w:t>-коллаж</w:t>
      </w:r>
      <w:r w:rsidRPr="00935E7F">
        <w:t xml:space="preserve"> «</w:t>
      </w:r>
      <w:r w:rsidR="00935E7F" w:rsidRPr="00935E7F">
        <w:t>Весна, весна, и вс</w:t>
      </w:r>
      <w:r w:rsidR="00935E7F">
        <w:t>ё</w:t>
      </w:r>
      <w:r w:rsidR="00935E7F" w:rsidRPr="00935E7F">
        <w:t xml:space="preserve"> ей радо!</w:t>
      </w:r>
      <w:r w:rsidR="00935E7F">
        <w:t>»</w:t>
      </w:r>
    </w:p>
    <w:p w:rsidR="005816E7" w:rsidRDefault="005816E7" w:rsidP="00793016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3"/>
          <w:lang w:eastAsia="ja-JP"/>
        </w:rPr>
      </w:pPr>
    </w:p>
    <w:p w:rsidR="00B87420" w:rsidRDefault="00B87420" w:rsidP="00793016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3"/>
          <w:lang w:eastAsia="ja-JP"/>
        </w:rPr>
      </w:pPr>
    </w:p>
    <w:p w:rsidR="00887692" w:rsidRDefault="00ED3ADC" w:rsidP="00887692">
      <w:pPr>
        <w:pStyle w:val="ab"/>
        <w:numPr>
          <w:ilvl w:val="0"/>
          <w:numId w:val="2"/>
        </w:numPr>
        <w:spacing w:after="0" w:line="240" w:lineRule="auto"/>
        <w:ind w:left="357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D1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«Литературное чтение</w:t>
      </w:r>
      <w:r w:rsidR="00882B41" w:rsidRPr="009720D1">
        <w:rPr>
          <w:rFonts w:ascii="Times New Roman" w:hAnsi="Times New Roman" w:cs="Times New Roman"/>
          <w:b/>
          <w:sz w:val="28"/>
          <w:szCs w:val="28"/>
        </w:rPr>
        <w:t>»</w:t>
      </w:r>
    </w:p>
    <w:p w:rsidR="00887692" w:rsidRDefault="00887692" w:rsidP="00887692">
      <w:pPr>
        <w:pStyle w:val="ab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92" w:rsidRPr="00887692" w:rsidRDefault="00887692" w:rsidP="00887692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887692">
        <w:rPr>
          <w:rStyle w:val="a7"/>
          <w:rFonts w:ascii="Times New Roman" w:hAnsi="Times New Roman"/>
          <w:b w:val="0"/>
          <w:sz w:val="24"/>
          <w:szCs w:val="24"/>
        </w:rPr>
        <w:t xml:space="preserve">Программа рассчитана на </w:t>
      </w:r>
      <w:r>
        <w:rPr>
          <w:rStyle w:val="a7"/>
          <w:rFonts w:ascii="Times New Roman" w:hAnsi="Times New Roman"/>
          <w:b w:val="0"/>
          <w:sz w:val="24"/>
          <w:szCs w:val="24"/>
        </w:rPr>
        <w:t>4</w:t>
      </w:r>
      <w:r w:rsidRPr="00887692">
        <w:rPr>
          <w:rStyle w:val="a7"/>
          <w:rFonts w:ascii="Times New Roman" w:hAnsi="Times New Roman"/>
          <w:b w:val="0"/>
          <w:sz w:val="24"/>
          <w:szCs w:val="24"/>
        </w:rPr>
        <w:t xml:space="preserve"> ч. в неделю. Годовое количество часов по учебному предмету составляет </w:t>
      </w:r>
      <w:r>
        <w:rPr>
          <w:rStyle w:val="a7"/>
          <w:rFonts w:ascii="Times New Roman" w:hAnsi="Times New Roman"/>
          <w:b w:val="0"/>
          <w:sz w:val="24"/>
          <w:szCs w:val="24"/>
        </w:rPr>
        <w:t>136</w:t>
      </w:r>
      <w:r w:rsidRPr="00887692">
        <w:rPr>
          <w:rStyle w:val="a7"/>
          <w:rFonts w:ascii="Times New Roman" w:hAnsi="Times New Roman"/>
          <w:b w:val="0"/>
          <w:sz w:val="24"/>
          <w:szCs w:val="24"/>
        </w:rPr>
        <w:t xml:space="preserve"> час</w:t>
      </w:r>
      <w:r>
        <w:rPr>
          <w:rStyle w:val="a7"/>
          <w:rFonts w:ascii="Times New Roman" w:hAnsi="Times New Roman"/>
          <w:b w:val="0"/>
          <w:sz w:val="24"/>
          <w:szCs w:val="24"/>
        </w:rPr>
        <w:t>ов</w:t>
      </w:r>
      <w:r w:rsidRPr="00887692"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C13B00" w:rsidRPr="00916987" w:rsidRDefault="00C13B00" w:rsidP="00486D90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486D90" w:rsidRDefault="00486D90" w:rsidP="00486D90">
      <w:pPr>
        <w:pStyle w:val="a9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</w:t>
      </w:r>
      <w:r w:rsidRPr="00486D90">
        <w:rPr>
          <w:rFonts w:ascii="Times New Roman" w:eastAsia="Calibri" w:hAnsi="Times New Roman" w:cs="Times New Roman"/>
          <w:sz w:val="24"/>
        </w:rPr>
        <w:t xml:space="preserve"> 1 и 2 классах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стихотворной и прозаической речи), об их авторах.</w:t>
      </w:r>
    </w:p>
    <w:p w:rsidR="00486D90" w:rsidRPr="00916987" w:rsidRDefault="00486D90" w:rsidP="00486D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18"/>
        </w:rPr>
      </w:pPr>
    </w:p>
    <w:p w:rsidR="00486D90" w:rsidRPr="00486D90" w:rsidRDefault="00486D90" w:rsidP="00486D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486D90">
        <w:rPr>
          <w:rFonts w:ascii="Times New Roman" w:hAnsi="Times New Roman" w:cs="Times New Roman"/>
          <w:b/>
          <w:sz w:val="24"/>
        </w:rPr>
        <w:t>Виды речевой и читательской деятельности</w:t>
      </w:r>
    </w:p>
    <w:p w:rsidR="00486D90" w:rsidRPr="00486D90" w:rsidRDefault="00486D90" w:rsidP="00486D9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i/>
          <w:sz w:val="24"/>
        </w:rPr>
        <w:t>Аудирование (слушание). Восприятие литературного произведения.</w:t>
      </w:r>
      <w:r w:rsidRPr="00486D90">
        <w:rPr>
          <w:rFonts w:ascii="Times New Roman" w:hAnsi="Times New Roman" w:cs="Times New Roman"/>
          <w:sz w:val="24"/>
        </w:rPr>
        <w:t>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произведения.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i/>
          <w:sz w:val="24"/>
        </w:rPr>
        <w:t>Чтение.</w:t>
      </w:r>
      <w:r w:rsidRPr="00486D90">
        <w:rPr>
          <w:rFonts w:ascii="Times New Roman" w:hAnsi="Times New Roman" w:cs="Times New Roman"/>
          <w:sz w:val="24"/>
        </w:rPr>
        <w:t xml:space="preserve"> Осознанное правильное плавное чтение вслух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</w:t>
      </w:r>
    </w:p>
    <w:p w:rsid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i/>
          <w:sz w:val="24"/>
        </w:rPr>
        <w:t>Работа с текстом.</w:t>
      </w:r>
      <w:r w:rsidRPr="00486D90">
        <w:rPr>
          <w:rFonts w:ascii="Times New Roman" w:hAnsi="Times New Roman" w:cs="Times New Roman"/>
          <w:sz w:val="24"/>
        </w:rPr>
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вопросам к тексту произведения.</w:t>
      </w:r>
    </w:p>
    <w:p w:rsidR="00887692" w:rsidRPr="00486D90" w:rsidRDefault="00887692" w:rsidP="002E2955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486D90" w:rsidRPr="00486D90" w:rsidRDefault="00486D90" w:rsidP="00486D90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86D90">
        <w:rPr>
          <w:rFonts w:ascii="Times New Roman" w:hAnsi="Times New Roman" w:cs="Times New Roman"/>
          <w:b/>
          <w:sz w:val="24"/>
        </w:rPr>
        <w:t>Круг чтения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sz w:val="24"/>
        </w:rPr>
        <w:t>Произведения фольклора русского народа и народов других стран: пословица, скороговорка, загадка, потешка, закличка, песня, сказка, былина. 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i/>
          <w:sz w:val="24"/>
        </w:rPr>
        <w:t xml:space="preserve">Примерная тематика. </w:t>
      </w:r>
      <w:r w:rsidRPr="00486D90">
        <w:rPr>
          <w:rFonts w:ascii="Times New Roman" w:hAnsi="Times New Roman" w:cs="Times New Roman"/>
          <w:sz w:val="24"/>
        </w:rPr>
        <w:t>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86D90">
        <w:rPr>
          <w:rFonts w:ascii="Times New Roman" w:hAnsi="Times New Roman" w:cs="Times New Roman"/>
          <w:i/>
          <w:sz w:val="24"/>
        </w:rPr>
        <w:t>Жанровое разнообразие.</w:t>
      </w:r>
      <w:r w:rsidRPr="00486D90">
        <w:rPr>
          <w:rFonts w:ascii="Times New Roman" w:hAnsi="Times New Roman" w:cs="Times New Roman"/>
          <w:sz w:val="24"/>
        </w:rPr>
        <w:t xml:space="preserve"> Сказки (народные и авторские), рассказы, басни, стихотворения, загадки, пословицы, считалки, потешки, былины.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486D90">
        <w:rPr>
          <w:rFonts w:ascii="Times New Roman" w:hAnsi="Times New Roman" w:cs="Times New Roman"/>
          <w:i/>
          <w:sz w:val="24"/>
        </w:rPr>
        <w:t xml:space="preserve">Работа с книгой. </w:t>
      </w:r>
      <w:r w:rsidRPr="00486D90">
        <w:rPr>
          <w:rFonts w:ascii="Times New Roman" w:hAnsi="Times New Roman" w:cs="Times New Roman"/>
          <w:sz w:val="24"/>
        </w:rPr>
        <w:t>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</w:r>
    </w:p>
    <w:p w:rsidR="00486D90" w:rsidRPr="00486D90" w:rsidRDefault="00486D90" w:rsidP="00486D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486D90">
        <w:rPr>
          <w:rFonts w:ascii="Times New Roman" w:hAnsi="Times New Roman" w:cs="Times New Roman"/>
          <w:b/>
          <w:sz w:val="24"/>
        </w:rPr>
        <w:t>Литературоведческая пропедевтика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i/>
          <w:sz w:val="24"/>
        </w:rPr>
        <w:t>Ориентировка в литературоведческих понятиях:</w:t>
      </w:r>
      <w:r w:rsidRPr="00486D90">
        <w:rPr>
          <w:rFonts w:ascii="Times New Roman" w:hAnsi="Times New Roman" w:cs="Times New Roman"/>
          <w:sz w:val="24"/>
        </w:rPr>
        <w:t xml:space="preserve">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потешка,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86D90">
        <w:rPr>
          <w:rFonts w:ascii="Times New Roman" w:hAnsi="Times New Roman" w:cs="Times New Roman"/>
          <w:b/>
          <w:sz w:val="24"/>
        </w:rPr>
        <w:t>Творческая деятельность учащихся (на основе литературных произведений)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i/>
          <w:sz w:val="24"/>
        </w:rPr>
        <w:lastRenderedPageBreak/>
        <w:t>Проявление интереса</w:t>
      </w:r>
      <w:r w:rsidRPr="00486D90">
        <w:rPr>
          <w:rFonts w:ascii="Times New Roman" w:hAnsi="Times New Roman" w:cs="Times New Roman"/>
          <w:sz w:val="24"/>
        </w:rPr>
        <w:t xml:space="preserve"> к словесному творчеству, участие в сочинении небольших сказок и историй. Рассказывание сказок от лица одного из ее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</w:t>
      </w:r>
      <w:r>
        <w:rPr>
          <w:rFonts w:ascii="Times New Roman" w:hAnsi="Times New Roman" w:cs="Times New Roman"/>
          <w:sz w:val="24"/>
        </w:rPr>
        <w:t>еремок для любимых героев» и т.</w:t>
      </w:r>
      <w:r w:rsidRPr="00486D90">
        <w:rPr>
          <w:rFonts w:ascii="Times New Roman" w:hAnsi="Times New Roman" w:cs="Times New Roman"/>
          <w:sz w:val="24"/>
        </w:rPr>
        <w:t>д.). Подготовка и проведение уроков-сказок, уроков-утренников, уроков-конкурсов, уроков-игр.</w:t>
      </w:r>
    </w:p>
    <w:p w:rsidR="00486D90" w:rsidRPr="00486D90" w:rsidRDefault="00486D90" w:rsidP="00486D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486D90">
        <w:rPr>
          <w:rFonts w:ascii="Times New Roman" w:hAnsi="Times New Roman" w:cs="Times New Roman"/>
          <w:b/>
          <w:sz w:val="24"/>
        </w:rPr>
        <w:t>Чтение: работа с информацией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sz w:val="24"/>
        </w:rPr>
        <w:t>Информация: книга, произведение, автор произведения, жанр, тема.</w:t>
      </w:r>
    </w:p>
    <w:p w:rsidR="00486D90" w:rsidRPr="00486D90" w:rsidRDefault="00486D90" w:rsidP="0048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sz w:val="24"/>
        </w:rPr>
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героев, произведений, книг.</w:t>
      </w:r>
      <w:r w:rsidR="002E2955">
        <w:rPr>
          <w:rFonts w:ascii="Times New Roman" w:hAnsi="Times New Roman" w:cs="Times New Roman"/>
          <w:sz w:val="24"/>
        </w:rPr>
        <w:t xml:space="preserve"> </w:t>
      </w:r>
      <w:r w:rsidRPr="00486D90">
        <w:rPr>
          <w:rFonts w:ascii="Times New Roman" w:hAnsi="Times New Roman" w:cs="Times New Roman"/>
          <w:sz w:val="24"/>
        </w:rPr>
        <w:t>Заполнение и дополнение схем об авторах, жанрах, темах, типах книг.</w:t>
      </w:r>
    </w:p>
    <w:p w:rsidR="002E2955" w:rsidRDefault="002E2955" w:rsidP="00486D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</w:rPr>
      </w:pPr>
    </w:p>
    <w:p w:rsidR="00486D90" w:rsidRPr="00486D90" w:rsidRDefault="00486D90" w:rsidP="00486D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486D90">
        <w:rPr>
          <w:rFonts w:ascii="Times New Roman" w:hAnsi="Times New Roman" w:cs="Times New Roman"/>
          <w:b/>
          <w:sz w:val="24"/>
        </w:rPr>
        <w:t>Межпредметные связи:</w:t>
      </w:r>
    </w:p>
    <w:p w:rsidR="00486D90" w:rsidRPr="00486D90" w:rsidRDefault="00486D90" w:rsidP="00F605DC">
      <w:pPr>
        <w:numPr>
          <w:ilvl w:val="0"/>
          <w:numId w:val="25"/>
        </w:num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86D90">
        <w:rPr>
          <w:rFonts w:ascii="Times New Roman" w:hAnsi="Times New Roman" w:cs="Times New Roman"/>
          <w:sz w:val="24"/>
        </w:rPr>
        <w:t xml:space="preserve">с уроками </w:t>
      </w:r>
      <w:r w:rsidRPr="00486D90">
        <w:rPr>
          <w:rFonts w:ascii="Times New Roman" w:hAnsi="Times New Roman" w:cs="Times New Roman"/>
          <w:i/>
          <w:sz w:val="24"/>
        </w:rPr>
        <w:t>русского языка</w:t>
      </w:r>
      <w:r w:rsidRPr="00486D90">
        <w:rPr>
          <w:rFonts w:ascii="Times New Roman" w:hAnsi="Times New Roman" w:cs="Times New Roman"/>
          <w:sz w:val="24"/>
        </w:rPr>
        <w:t>: составление и запись предложений и мини-текстов (рассказов, сказок) о героях литературных произведений;</w:t>
      </w:r>
    </w:p>
    <w:p w:rsidR="00486D90" w:rsidRPr="00486D90" w:rsidRDefault="00486D90" w:rsidP="00486D90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sz w:val="24"/>
        </w:rPr>
        <w:t xml:space="preserve">с уроками </w:t>
      </w:r>
      <w:r w:rsidRPr="00486D90">
        <w:rPr>
          <w:rFonts w:ascii="Times New Roman" w:hAnsi="Times New Roman" w:cs="Times New Roman"/>
          <w:i/>
          <w:sz w:val="24"/>
        </w:rPr>
        <w:t>изобразительного искусства</w:t>
      </w:r>
      <w:r w:rsidRPr="00486D90">
        <w:rPr>
          <w:rFonts w:ascii="Times New Roman" w:hAnsi="Times New Roman" w:cs="Times New Roman"/>
          <w:sz w:val="24"/>
        </w:rPr>
        <w:t>: иллюстрирование отдельных произведений, оформление творческих работ, участие в выставках рисунков по изученным произведениям;</w:t>
      </w:r>
    </w:p>
    <w:p w:rsidR="00486D90" w:rsidRPr="00486D90" w:rsidRDefault="00486D90" w:rsidP="00486D90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sz w:val="24"/>
        </w:rPr>
        <w:t xml:space="preserve">с уроками </w:t>
      </w:r>
      <w:r w:rsidRPr="00486D90">
        <w:rPr>
          <w:rFonts w:ascii="Times New Roman" w:hAnsi="Times New Roman" w:cs="Times New Roman"/>
          <w:i/>
          <w:sz w:val="24"/>
        </w:rPr>
        <w:t>музыки</w:t>
      </w:r>
      <w:r w:rsidRPr="00486D90">
        <w:rPr>
          <w:rFonts w:ascii="Times New Roman" w:hAnsi="Times New Roman" w:cs="Times New Roman"/>
          <w:sz w:val="24"/>
        </w:rPr>
        <w:t>: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486D90" w:rsidRPr="00486D90" w:rsidRDefault="00486D90" w:rsidP="00486D90">
      <w:pPr>
        <w:numPr>
          <w:ilvl w:val="0"/>
          <w:numId w:val="25"/>
        </w:numPr>
        <w:tabs>
          <w:tab w:val="left" w:pos="90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86D90">
        <w:rPr>
          <w:rFonts w:ascii="Times New Roman" w:hAnsi="Times New Roman" w:cs="Times New Roman"/>
          <w:sz w:val="24"/>
        </w:rPr>
        <w:t xml:space="preserve">с уроками </w:t>
      </w:r>
      <w:r w:rsidRPr="00486D90">
        <w:rPr>
          <w:rFonts w:ascii="Times New Roman" w:hAnsi="Times New Roman" w:cs="Times New Roman"/>
          <w:i/>
          <w:sz w:val="24"/>
        </w:rPr>
        <w:t>труда</w:t>
      </w:r>
      <w:r w:rsidRPr="00486D90">
        <w:rPr>
          <w:rFonts w:ascii="Times New Roman" w:hAnsi="Times New Roman" w:cs="Times New Roman"/>
          <w:sz w:val="24"/>
        </w:rPr>
        <w:t>: изготовление книг-самоделок, ремонт книг, практическое знакомство с элементами книги, уроки коллективного творчества (аппликация, лепка, лего-конструкции к изученным произведениям или разделам).</w:t>
      </w:r>
    </w:p>
    <w:p w:rsidR="002E2955" w:rsidRDefault="002E2955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О нашей Родине (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5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 ч</w:t>
      </w:r>
      <w:r w:rsidR="00D258E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.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)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Произведения о Родине. Рифмующие слова. Рифма. Диалог. Летопись.</w:t>
      </w:r>
    </w:p>
    <w:p w:rsidR="00AB172F" w:rsidRPr="00AB172F" w:rsidRDefault="00D258E7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Н</w:t>
      </w:r>
      <w:r w:rsidR="00AB172F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ародная мудрость (устное народное творчество) (</w:t>
      </w:r>
      <w:r w:rsid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6</w:t>
      </w:r>
      <w:r w:rsidR="00AB172F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 ч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.</w:t>
      </w:r>
      <w:r w:rsidR="00AB172F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)</w:t>
      </w:r>
    </w:p>
    <w:p w:rsidR="00D258E7" w:rsidRPr="00AB172F" w:rsidRDefault="00D258E7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Произведения фольклора. Русские народные песни. Загадки народные. Былины. Малые жанры фольклора. Шутки, потешки, считалки, пословицы, песенки, заклички, небылицы, пословицы, поговорки, загадки. </w:t>
      </w:r>
      <w:r w:rsidR="00AB172F"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Сравнение и отличия произведений малых фольклорных форм. Обогащение словаря, формирование навыков чтения. Закрепление литературоведческих понятий, формирование читательских умений</w:t>
      </w:r>
      <w:r w:rsid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О детях и для детей (1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3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 ч</w:t>
      </w:r>
      <w:r w:rsidR="00D258E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.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)</w:t>
      </w:r>
    </w:p>
    <w:p w:rsidR="00D258E7" w:rsidRDefault="00D258E7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Стихотворения о детях. Рассказ о детях. Сказки о детях. Разножанровые произведения для детей. Басни И. Крылова, Л. Толстого. </w:t>
      </w:r>
    </w:p>
    <w:p w:rsid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устных читательских навыков, умения выделять главную мысль, соотносить посло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вицу с содержанием произведения.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восприятия художественного произведения. Развитие навыка чтения, речевых умений, творческой деятельности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умения переска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зывать текст по картинному план.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навыка чтения по ролям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навыков чтения, читательских умений (определять жанр, тему, объяснять заголовок, пересказывать)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ja-JP"/>
        </w:rPr>
        <w:t>Мир сказок (6 ч</w:t>
      </w:r>
      <w:r w:rsidR="00D258E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ja-JP"/>
        </w:rPr>
        <w:t>.)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Русские народные сказки. Сказки зарубежных писателей. Литературные (авторские) сказки.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«Уж небо осенью дышало…» (6 ч</w:t>
      </w:r>
      <w:r w:rsidR="00D258E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.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) </w:t>
      </w:r>
    </w:p>
    <w:p w:rsidR="00D258E7" w:rsidRDefault="00D258E7" w:rsidP="00E30AB9">
      <w:pPr>
        <w:pStyle w:val="a9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Произведения о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 xml:space="preserve">б осени(о </w:t>
      </w:r>
      <w:r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родной природе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).</w:t>
      </w:r>
      <w:r w:rsidR="00AB172F"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навыков чтения и слушания, читательских умений (определять тему, жанр, свое отношение к произведению); творческая деятельность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</w:p>
    <w:p w:rsidR="00AB172F" w:rsidRPr="00AB172F" w:rsidRDefault="00AB172F" w:rsidP="00E30AB9">
      <w:pPr>
        <w:pStyle w:val="a9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lastRenderedPageBreak/>
        <w:t xml:space="preserve">Развитие навыков восприятия художественного произведения, читательских умений (выразительное чтение диалогов); творческая деятельность; работа над развитием речи 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Проверка уровня начитанности учащихся, техники чтения, творческой деятельности</w:t>
      </w:r>
      <w:r w:rsidR="00D258E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«Снежок порхает, кружится…» (1</w:t>
      </w:r>
      <w:r w:rsidR="00D258E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8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 ч.) </w:t>
      </w:r>
    </w:p>
    <w:p w:rsidR="00FB5C75" w:rsidRDefault="00D258E7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Произведения о зимней природе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  <w:r w:rsidR="00FB5C75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Научно-познавательные и художественные произведения о природе. Рассказы и сказки о природе. Стихотворения о природе. Творческий проект </w:t>
      </w:r>
      <w:r w:rsidR="00FB5C75"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«</w:t>
      </w:r>
      <w:r w:rsidR="00FB5C7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Царство Мороза Иванович</w:t>
      </w:r>
      <w:r w:rsidR="00FB5C75" w:rsidRPr="00FB5C7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а</w:t>
      </w:r>
      <w:r w:rsidR="00FB5C75"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»</w:t>
      </w:r>
      <w:r w:rsidR="00FB5C7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.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навыков чтения, читательских умений (определять тему, жанр, свое отношение к прочитанному)</w:t>
      </w:r>
      <w:r w:rsidR="00D258E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навыков творческой деятельности</w:t>
      </w:r>
      <w:r w:rsidR="00D258E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речиучащихся, умения составлять текст по теме</w:t>
      </w:r>
      <w:r w:rsidR="00D258E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AB172F" w:rsidRPr="00AB172F" w:rsidRDefault="00FB5C75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«</w:t>
      </w:r>
      <w:r w:rsidR="00AB172F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Здравствуй, праздник новогодний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!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»</w:t>
      </w:r>
      <w:r w:rsidR="00AB172F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(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10 </w:t>
      </w:r>
      <w:r w:rsidR="00AB172F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ч.) </w:t>
      </w:r>
    </w:p>
    <w:p w:rsidR="00FB5C75" w:rsidRDefault="00FB5C75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Произведения о новогоднем празднике. Сказки Х.-К. Андерсена. Стихотворения о Новом годе. Выставка книг о Новом годе. 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Развитие восприятия художественного произведения, читательских умений </w:t>
      </w:r>
    </w:p>
    <w:p w:rsidR="00FB5C75" w:rsidRDefault="00FB5C75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О братьях наших меньших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(12 ч.)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Разножанровые произведения о животных</w:t>
      </w:r>
      <w:r w:rsidR="00FB5C7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. Рассказы о животных К. Ушинского, В. Бианки, М. Пришвина, Е. Чарушина, К. Паустовского. Русские народные сказки о животных. Сказки народов России. Авторские сказки Д. Мамина-Сибиряка.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восприятия художественного произведения, читательских умений</w:t>
      </w:r>
      <w:r w:rsidR="00FB5C75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Выделение главной мысли, развитие навыков выразительного чтения</w:t>
      </w:r>
      <w:r w:rsidR="00FB5C75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Работа с текстом</w:t>
      </w:r>
      <w:r w:rsidR="00FB5C75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«Лис Миккель и другие» </w:t>
      </w:r>
      <w:r w:rsidR="00FB5C7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(з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арубежные сказки</w:t>
      </w:r>
      <w:r w:rsidR="00FB5C7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)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 (</w:t>
      </w:r>
      <w:r w:rsidR="00FB5C7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13 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ч.) </w:t>
      </w:r>
    </w:p>
    <w:p w:rsidR="00E30AB9" w:rsidRDefault="00FB5C75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Сказки народов мира (украинские, французские, английские, норвежские, американских индейцев</w:t>
      </w:r>
      <w:r w:rsidR="00E30AB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). Литературные зарубежные сказки. 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читательских навыков. Работа с текстом</w:t>
      </w:r>
      <w:r w:rsidR="00E30AB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E30AB9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Семья и я</w:t>
      </w:r>
      <w:r w:rsidR="00E30AB9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(1</w:t>
      </w:r>
      <w:r w:rsidR="00E30AB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5 </w:t>
      </w:r>
      <w:r w:rsidR="00E30AB9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ч.)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Рассказы, стихи, сказки о семье</w:t>
      </w:r>
      <w:r w:rsidR="00E30AB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. Авторские колыбельные песни. Рассказы о детях Е. Пермяка, В. Осеевой, Л. Толстого и др. Сказки народов России о семье. Произведения код Дню Победы.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навыков чтения, речи, творческих способностей</w:t>
      </w:r>
      <w:r w:rsidR="00E30AB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Определение и проверка уровняначитанности,читательскихумений; формирование основ читательской самостоятельности</w:t>
      </w:r>
      <w:r w:rsidR="00E30AB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AB172F" w:rsidRPr="00AB172F" w:rsidRDefault="00E30AB9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«</w:t>
      </w:r>
      <w:r w:rsidR="00AB172F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Весна, весна красна!..» (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2</w:t>
      </w:r>
      <w:r w:rsidR="00D659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3</w:t>
      </w:r>
      <w:r w:rsidR="00AB172F"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 ч.) </w:t>
      </w:r>
    </w:p>
    <w:p w:rsidR="00E30AB9" w:rsidRDefault="00E30AB9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 xml:space="preserve">Произведения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о весне (</w:t>
      </w:r>
      <w:r w:rsidRPr="00AB172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>о родной природе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ja-JP"/>
        </w:rPr>
        <w:t xml:space="preserve">). Стихотворения о природе А. Пушкина, А. Ахматовой, Е. Баратынского, Ф. Тютчева, А. Барто. Рассказы о природе Г. Скребицкого, Н. Сладкова, М. Пришвина и др. Произведения фольклора. Заклички-веснянки. Загадки. 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Работа над восприятием художественного произведения, отработка навыков чтения</w:t>
      </w:r>
      <w:r w:rsidR="00E30AB9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навыков чтения и читательских умений (описание, иллюстрирование, объяснение поведения и поступки героев)</w:t>
      </w:r>
      <w:r w:rsidR="0091698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Моделирование обложки для книги</w:t>
      </w:r>
      <w:r w:rsidR="0091698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Определение уровня сформированностиучебной читательской деятельности</w:t>
      </w:r>
      <w:r w:rsidR="0091698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AB172F" w:rsidRPr="00AB172F" w:rsidRDefault="00AB172F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«Там чудеса…» </w:t>
      </w:r>
      <w:r w:rsidR="0091698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(в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олшебные сказки</w:t>
      </w:r>
      <w:r w:rsidR="0091698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)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 (</w:t>
      </w:r>
      <w:r w:rsidR="00D6598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>9</w:t>
      </w:r>
      <w:r w:rsidRPr="00AB172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ja-JP"/>
        </w:rPr>
        <w:t xml:space="preserve">ч.) </w:t>
      </w:r>
    </w:p>
    <w:p w:rsidR="00916987" w:rsidRDefault="00916987" w:rsidP="00E30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Волшебные русские народные сказки. Сказки А.С. Пушкина. Сказки зарубежных писателей (Ш. Перро, Л. Кэрролл).</w:t>
      </w:r>
    </w:p>
    <w:p w:rsidR="00486D90" w:rsidRPr="00AB172F" w:rsidRDefault="00AB172F" w:rsidP="0091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Развитие навыков чтения и читательских умений (описание, иллюстрирование, объяснение поведения и поступки героев)</w:t>
      </w:r>
      <w:r w:rsidR="0091698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. </w:t>
      </w:r>
      <w:r w:rsidRPr="00AB172F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Моделирование обложки для книги</w:t>
      </w:r>
      <w:r w:rsidR="00916987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.</w:t>
      </w:r>
    </w:p>
    <w:p w:rsidR="00486D90" w:rsidRPr="00486D90" w:rsidRDefault="00486D90" w:rsidP="00E30AB9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5BB" w:rsidRPr="008F044D" w:rsidRDefault="008F044D" w:rsidP="008F044D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8F044D">
        <w:rPr>
          <w:rFonts w:ascii="Times New Roman" w:hAnsi="Times New Roman" w:cs="Times New Roman"/>
          <w:sz w:val="24"/>
          <w:szCs w:val="28"/>
        </w:rPr>
        <w:lastRenderedPageBreak/>
        <w:t>С целью реализации содержания учебной программы в полном объёме в дни отмены учебных занятий согласно распорядительным документам различного уровня, предусмотрены компенсационные занятия и самостоятельное выполнение работ учащимися, с последующей коррекцией знаний, используя разные формы деятельности.</w:t>
      </w:r>
    </w:p>
    <w:p w:rsidR="005816E7" w:rsidRDefault="005816E7" w:rsidP="00486D90">
      <w:pPr>
        <w:pStyle w:val="ab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692" w:rsidRDefault="00887692" w:rsidP="00486D90">
      <w:pPr>
        <w:pStyle w:val="ab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  <w:sectPr w:rsidR="00887692" w:rsidSect="00DD36C7">
          <w:footerReference w:type="default" r:id="rId8"/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887692" w:rsidRPr="00D5399C" w:rsidRDefault="00887692" w:rsidP="00887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692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IV</w:t>
      </w:r>
      <w:r w:rsidRPr="00887692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87692">
        <w:rPr>
          <w:rFonts w:ascii="Times New Roman" w:hAnsi="Times New Roman" w:cs="Times New Roman"/>
          <w:b/>
          <w:sz w:val="28"/>
          <w:szCs w:val="24"/>
        </w:rPr>
        <w:t xml:space="preserve">Календарно - тематическое планирование уроков по учебному предмету </w:t>
      </w:r>
      <w:r w:rsidR="00884041">
        <w:rPr>
          <w:rFonts w:ascii="Times New Roman" w:hAnsi="Times New Roman" w:cs="Times New Roman"/>
          <w:b/>
          <w:sz w:val="28"/>
          <w:szCs w:val="24"/>
        </w:rPr>
        <w:t>«Литературное чтение» во 2-е</w:t>
      </w:r>
      <w:r w:rsidR="00B8100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5399C">
        <w:rPr>
          <w:rFonts w:ascii="Times New Roman" w:hAnsi="Times New Roman" w:cs="Times New Roman"/>
          <w:b/>
          <w:sz w:val="28"/>
          <w:szCs w:val="24"/>
        </w:rPr>
        <w:t xml:space="preserve"> классе</w:t>
      </w:r>
    </w:p>
    <w:p w:rsidR="00887692" w:rsidRPr="00887692" w:rsidRDefault="00887692" w:rsidP="00887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1"/>
        <w:tblOverlap w:val="never"/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4"/>
        <w:gridCol w:w="851"/>
        <w:gridCol w:w="8780"/>
        <w:gridCol w:w="856"/>
        <w:gridCol w:w="865"/>
      </w:tblGrid>
      <w:tr w:rsidR="00887692" w:rsidRPr="00887692" w:rsidTr="00D06B0C">
        <w:trPr>
          <w:trHeight w:val="587"/>
        </w:trPr>
        <w:tc>
          <w:tcPr>
            <w:tcW w:w="675" w:type="dxa"/>
            <w:vMerge w:val="restart"/>
          </w:tcPr>
          <w:p w:rsidR="00887692" w:rsidRPr="00887692" w:rsidRDefault="00887692" w:rsidP="00887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7692" w:rsidRPr="00887692" w:rsidRDefault="00887692" w:rsidP="008876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834" w:type="dxa"/>
            <w:vMerge w:val="restart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887692" w:rsidRPr="00887692" w:rsidRDefault="00887692" w:rsidP="0088769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80" w:type="dxa"/>
            <w:vMerge w:val="restart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721" w:type="dxa"/>
            <w:gridSpan w:val="2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87692" w:rsidRPr="00887692" w:rsidTr="00D06B0C">
        <w:trPr>
          <w:trHeight w:val="406"/>
        </w:trPr>
        <w:tc>
          <w:tcPr>
            <w:tcW w:w="675" w:type="dxa"/>
            <w:vMerge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0" w:type="dxa"/>
            <w:vMerge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87692" w:rsidRPr="00887692" w:rsidTr="001D109A">
        <w:trPr>
          <w:trHeight w:val="383"/>
        </w:trPr>
        <w:tc>
          <w:tcPr>
            <w:tcW w:w="14861" w:type="dxa"/>
            <w:gridSpan w:val="6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О нашей Родине (5 ч.)</w:t>
            </w: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Родине.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Ф.Савинов «Родина».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работать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учебной книгой.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новым разделом.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изучения произведений раздела.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стихотворение.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Знакомиться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 понятием рифма,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 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Родине.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И. Никитин «Русь».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стихотворное произведение.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отрывком из стихотворения: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обложку.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произведением: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по строфам,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Ф.Савинова и И.Никитина.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Родине.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С. Романовский «Русь».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молча (первичное чтение рассказа), самостоятельно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тему и жанр,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обложку.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основы гражданской идентичности –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«Русь».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алгоритму.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на слух,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 первичном восприятии,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своё эмоциональное состояние 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о прослушанном произведении.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Родине.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С. Романовский «Слово о Русской земле».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А. Прокофьев «Родина».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произведение на слух,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по тексту,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своё впечатление от произведения, эмоции.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произведением: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по абзацам,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слов 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в словарях.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отрывок из летописи.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вслух выразительно,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(А.Прокофьева и Н.Рубцова) по теме и жанру,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таблицу.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Родине,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своё мнение.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прочитанному.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1D109A">
        <w:trPr>
          <w:trHeight w:val="58"/>
        </w:trPr>
        <w:tc>
          <w:tcPr>
            <w:tcW w:w="14861" w:type="dxa"/>
            <w:gridSpan w:val="6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мудрость (устное народное творчество) (6 ч.)</w:t>
            </w: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фольклора. Русская народная песня «Я с горы на гору шла».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со статьёй рубрики «Обрати внимание»,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свой читательский опыт.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 песни,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обложку,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вслух и молча,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 хоровой песней «Я посею, я посею…»: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слушать, 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ритм движения,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передавать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рисунок (хлопать и двигаться в такт).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пользоваться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памятками.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Загадки народные.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и отгадывать загадки,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слова, аргументировано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выбор отгадки.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«загадка».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читать загадки 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их тему.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таблицу,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по темам.</w:t>
            </w:r>
          </w:p>
          <w:p w:rsidR="00887692" w:rsidRPr="00887692" w:rsidRDefault="00887692" w:rsidP="00887692">
            <w:pPr>
              <w:pStyle w:val="af4"/>
              <w:spacing w:after="0"/>
              <w:jc w:val="both"/>
              <w:rPr>
                <w:i/>
              </w:rPr>
            </w:pPr>
            <w:r w:rsidRPr="00887692">
              <w:rPr>
                <w:i/>
              </w:rPr>
              <w:t>Работать над проектом «Сборник загадок». Определять учебную задачу (подбор материала, оформление и т.д.).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Былины.«Как Илья из Мурома богатырём стал».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 былины в пересказе 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элементы былины, находить устаревшие слова,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значения,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 толкованием в словаре к тексту.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по абзацам, выполнять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текстом былины.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обложку,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понятие «былина».</w:t>
            </w:r>
          </w:p>
          <w:p w:rsidR="00887692" w:rsidRPr="00887692" w:rsidRDefault="00887692" w:rsidP="00887692">
            <w:pPr>
              <w:pStyle w:val="a9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над проектом «Сборник загадок». 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Былины. «Три поездки Ильи Муромца».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вслух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молча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былину.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Выделять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особенности жанра былины.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обложку.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план с выделением основной информации.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о герое (об Илье Муромце) с опорой на памятку.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над проектом «Сборник загадок».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фольклора. Шутка, считалка, потешка, пословицы.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начитанности.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шутки, считалки, потешки, пословицы.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 Литературный диктант (литературоведческий).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над проектом «Сборник загадок». Учиться устраивать презентацию проекта: читать, показывать иллюстрации, создавать «живые картины» и т.д.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887692" w:rsidRPr="00887692" w:rsidRDefault="00BF1BBB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мудрость(устное народное творчество)». </w:t>
            </w:r>
            <w:r w:rsidR="00887692" w:rsidRPr="00887692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полка». «Проверь себя».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Представлять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 прочитанные книги: правильно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называть, 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выбор книги,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одно из произведений.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Самоконтроль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 xml:space="preserve">самооценка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уровня обученности.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самостоятельно выполнять задания (решать учебные задачи) в тетради.</w:t>
            </w:r>
          </w:p>
          <w:p w:rsidR="00887692" w:rsidRDefault="00887692" w:rsidP="00887692">
            <w:pPr>
              <w:pStyle w:val="a9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проекта «Сборник загадок».</w:t>
            </w:r>
          </w:p>
          <w:p w:rsidR="00887692" w:rsidRPr="00887692" w:rsidRDefault="00887692" w:rsidP="00887692">
            <w:pPr>
              <w:pStyle w:val="a9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1D109A">
        <w:trPr>
          <w:trHeight w:val="58"/>
        </w:trPr>
        <w:tc>
          <w:tcPr>
            <w:tcW w:w="14861" w:type="dxa"/>
            <w:gridSpan w:val="6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О детях и для детей (13 ч.)</w:t>
            </w: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детях. А. Барто «Катя». 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разделом,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вступительную статью,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учебную задачу.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молча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 художественное произведение;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выражать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своё впечатление,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выявлять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авторскую позицию..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Формулировать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ответы на вопросы по тексту.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Находить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в учебнике информацию об авторе.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Выражать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своё отношение к героям произведения.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стихотворное произведение.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соотносить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её с пословицей.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(А. Барто и Б. Заходера) по теме и жанру,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таблицу.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детей. С. Баруздин «Стихи о человеке и его словах».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Воспринимать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стихотворное произведение на слух: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слушать, выделять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ключевые слова,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выражать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своё мнение  о прослушанном про изведении.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мысль, соотносить её с пословицей, выявлять позицию автора.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стихотворение вслух и молча, упражняться в выразительном чтении.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Объяснять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нравственное содержание пословицы «Человек без дела – человек без слова».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Ориентироваться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тексте произведени.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 наизусть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стихотворение по алгоритму.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 с текстом произведения 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С. Баруздин «Как Алёшке учиться надоело».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Работать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проиведением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 чтения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находить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фамилию автора и заголоок,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правильно 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название произведения.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озаглавливать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их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, прогнозировать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развитие событий.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Раскрыть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нравственное значение поступков героев.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позицию автора.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Различать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главных и второстепенных героев.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Е. Пермяк «Смородинка». 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учителя;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вслух по абзацам.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тексту,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значение поступков героев.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литературоведческим понятием "рассказ",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рассказа.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диктант (лексический).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обложку.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(Е. Пермяка и С. Михалкова),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таблицу.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Н. Носов «Заплатка». 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произведение вслух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выражать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своё отношение к произвдению и героям.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систему личностных смыслов через понимание отношений героев.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Находить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учебнике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информацию об авторе рассказа.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смысл пословицы,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соотносить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главной мыслью рассказа.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произведения для детей. Г.Сапгир «Рабочие руки». Скороговорки.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учителя;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вслух и молча,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учебнике.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восприятие художественного текста.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Наблюдать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стихотворными строками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рифмующиеся строки.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Определять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точку зрения автора.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Находить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описание Айоги.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изучаемые произведения.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Басни. И. Крылов «Лебедь, Щука и Рак».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«Страшный зверь». 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литературным жанром.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басню.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 о басне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его с объяснением в учебнике.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обложку.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 группах.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М. Зощенко «Самое главное».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слышать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художестенное произведение,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героев произведения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сопереживать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вслух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составлять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план под руководством учителя.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детях.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В. Сутеев «Кто лучше?»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работать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 новым произведением до чтения: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фамилию автора и заголовок, предполагать тему произведения по заголовку.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молча,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подтверждать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ответы словами из текста.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по ролям.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и для детей.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Митта «Шар в окошке». Е. Пермяк «Две пословицы».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Делить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 на части по готовому плану в учебнике.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духовно-нравственный смыслпословиц в сказке.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 личностных смыслах поведения героев.</w:t>
            </w:r>
          </w:p>
        </w:tc>
        <w:tc>
          <w:tcPr>
            <w:tcW w:w="856" w:type="dxa"/>
          </w:tcPr>
          <w:p w:rsidR="00887692" w:rsidRPr="00887692" w:rsidRDefault="00936B9B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Сказки для детей. </w:t>
            </w:r>
          </w:p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Л. Пантелеев «Две лягушки».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Воспринимать на слух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произведение,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отвечать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вопросы по тексту,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дополнять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ответы одноклассников.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абзацам.</w:t>
            </w:r>
          </w:p>
          <w:p w:rsid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Работать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в группах: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пересказывать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подробно.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856" w:type="dxa"/>
          </w:tcPr>
          <w:p w:rsidR="00887692" w:rsidRPr="00887692" w:rsidRDefault="00884041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и книги о детях. В. Беспальков «Совушка».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Воспринимать на слух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художественое произведение.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вслух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частям (изучающее чтение), отвечать на вопросы о прочитанном.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Характеризовать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героев (Федотку и Совушку).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Самостоятельно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Писать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литературный диктант (информационный).</w:t>
            </w:r>
          </w:p>
        </w:tc>
        <w:tc>
          <w:tcPr>
            <w:tcW w:w="856" w:type="dxa"/>
          </w:tcPr>
          <w:p w:rsidR="00887692" w:rsidRPr="00887692" w:rsidRDefault="00884041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В. Сутеева для детей. В. Сутеев «Снежный зайчик».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художественное произведение по частям, следить за чтением других учащихся.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Делить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текст на части,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озаглавливать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их.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 рассказа,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произведения В. Сутеева по жанрам.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творческие задания .</w:t>
            </w:r>
          </w:p>
        </w:tc>
        <w:tc>
          <w:tcPr>
            <w:tcW w:w="856" w:type="dxa"/>
          </w:tcPr>
          <w:p w:rsidR="00887692" w:rsidRPr="00887692" w:rsidRDefault="00884041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1D109A">
        <w:trPr>
          <w:trHeight w:val="58"/>
        </w:trPr>
        <w:tc>
          <w:tcPr>
            <w:tcW w:w="14861" w:type="dxa"/>
            <w:gridSpan w:val="6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Мир сказок (6 ч.)</w:t>
            </w: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Народные сказки. Русская народная сказка «У страха глаза велики».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сказки одноклассниками и учителем.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Упражняться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чтении вслух и молча,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читать текст по абзацам вслух.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литературоведческим понятием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«бытовая сказка», 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особенности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бытовой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сказки.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Писать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литературный диктант (литературоведческий).</w:t>
            </w:r>
          </w:p>
        </w:tc>
        <w:tc>
          <w:tcPr>
            <w:tcW w:w="856" w:type="dxa"/>
          </w:tcPr>
          <w:p w:rsidR="00887692" w:rsidRPr="00887692" w:rsidRDefault="00884041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«Царевна-лягушка».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ответы одноклассников.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Сравнивать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сказки (бытовую и волшебную),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называть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отличительные призанаки,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заполнять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таблицу.</w:t>
            </w:r>
          </w:p>
        </w:tc>
        <w:tc>
          <w:tcPr>
            <w:tcW w:w="856" w:type="dxa"/>
          </w:tcPr>
          <w:p w:rsidR="00887692" w:rsidRPr="00887692" w:rsidRDefault="00884041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 Братья Гримм «Маленькие человечки».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одноклассников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Отвечать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 вопросы к тексту,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дополнять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ответы одноклассников.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Сравнивать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сказки: народная и авторская.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Получать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информацию об авторах и о сказке.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пересказывать текст сказки кратко.</w:t>
            </w:r>
          </w:p>
        </w:tc>
        <w:tc>
          <w:tcPr>
            <w:tcW w:w="856" w:type="dxa"/>
          </w:tcPr>
          <w:p w:rsidR="00887692" w:rsidRPr="00887692" w:rsidRDefault="00884041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92" w:rsidRPr="00887692" w:rsidTr="00D06B0C">
        <w:trPr>
          <w:trHeight w:val="58"/>
        </w:trPr>
        <w:tc>
          <w:tcPr>
            <w:tcW w:w="675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4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Х.-К. Андерсена. Х.-К. Андерсен «Пятеро из одного стручка».</w:t>
            </w:r>
          </w:p>
        </w:tc>
        <w:tc>
          <w:tcPr>
            <w:tcW w:w="851" w:type="dxa"/>
          </w:tcPr>
          <w:p w:rsidR="00887692" w:rsidRPr="00887692" w:rsidRDefault="00887692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произведение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одноклассников,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 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Объяснять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заголовок.</w:t>
            </w:r>
          </w:p>
          <w:p w:rsidR="00887692" w:rsidRPr="00887692" w:rsidRDefault="00887692" w:rsidP="008876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читать, отвечать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</w:tc>
        <w:tc>
          <w:tcPr>
            <w:tcW w:w="856" w:type="dxa"/>
          </w:tcPr>
          <w:p w:rsidR="00887692" w:rsidRPr="00887692" w:rsidRDefault="00884041" w:rsidP="00887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65" w:type="dxa"/>
          </w:tcPr>
          <w:p w:rsidR="00887692" w:rsidRPr="00887692" w:rsidRDefault="00887692" w:rsidP="00887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об осени (о родной природе).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«Уж небо осенью дышало…».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Г. Скребицкий «Осень».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разделом.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 в учебнике,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Анализировать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образец ответа.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об осени. Э. Шим «Белка и ворон».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Е. Трутнева «Осень».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произведением (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молча,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жанр и тему,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обложку).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наблюдать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 формой текста,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ролям, передавая характер героя.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понятием «диалог».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Слушать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слышать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художественное слово.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произведения Э. Шима и Е. Трутневой.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«Уж небо осенью дышало...» (6 ч.)</w:t>
            </w:r>
          </w:p>
        </w:tc>
      </w:tr>
      <w:tr w:rsidR="005F0756" w:rsidRPr="00887692" w:rsidTr="00D06B0C">
        <w:trPr>
          <w:trHeight w:val="58"/>
        </w:trPr>
        <w:tc>
          <w:tcPr>
            <w:tcW w:w="675" w:type="dxa"/>
          </w:tcPr>
          <w:p w:rsidR="005F0756" w:rsidRPr="00887692" w:rsidRDefault="005F0756" w:rsidP="005F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4" w:type="dxa"/>
          </w:tcPr>
          <w:p w:rsidR="005F0756" w:rsidRPr="00887692" w:rsidRDefault="005F0756" w:rsidP="005F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об осени. Н. Сладков «Эхо». </w:t>
            </w:r>
          </w:p>
        </w:tc>
        <w:tc>
          <w:tcPr>
            <w:tcW w:w="851" w:type="dxa"/>
          </w:tcPr>
          <w:p w:rsidR="005F0756" w:rsidRPr="00887692" w:rsidRDefault="005F0756" w:rsidP="005F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F0756" w:rsidRPr="00887692" w:rsidRDefault="005F0756" w:rsidP="005F0756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молча, распределять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роли,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ролям (в группах)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играть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с друзьями в эхо.</w:t>
            </w:r>
          </w:p>
          <w:p w:rsidR="005F0756" w:rsidRPr="00887692" w:rsidRDefault="005F0756" w:rsidP="005F0756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</w:p>
        </w:tc>
        <w:tc>
          <w:tcPr>
            <w:tcW w:w="856" w:type="dxa"/>
          </w:tcPr>
          <w:p w:rsidR="005F0756" w:rsidRPr="00887692" w:rsidRDefault="005F0756" w:rsidP="005F0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65" w:type="dxa"/>
          </w:tcPr>
          <w:p w:rsidR="005F0756" w:rsidRPr="00887692" w:rsidRDefault="005F0756" w:rsidP="005F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F0756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876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Контрольная работа за I четверть.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контрольную работу.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опорой на произведения.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 по двум критериям: точность и аккуратность.</w:t>
            </w:r>
          </w:p>
        </w:tc>
        <w:tc>
          <w:tcPr>
            <w:tcW w:w="856" w:type="dxa"/>
          </w:tcPr>
          <w:p w:rsidR="005523E8" w:rsidRPr="00887692" w:rsidRDefault="005F0756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23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F0756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знаний.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Уметь находить, анализировать и исправлять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6" w:type="dxa"/>
          </w:tcPr>
          <w:p w:rsidR="005523E8" w:rsidRPr="00887692" w:rsidRDefault="005F0756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23E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Разножанровые произведения о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Н. Рубцов «У сгнившей лесной избушки…». Загадки.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Пришвин «Недосмотренные грибы».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вслух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молча, 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выразительно.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проверять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оценивать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свою работу. 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загадки вслух, выделяя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ключевые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для отгадываниея слова.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Называть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признаки, читать определение жанра «загадка».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природе. Э. Шим «Храбрый Опёнок». К. Бальмонт «Осень».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Воспринимать на слух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художественное слово.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Выполнять задания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учебнике и тетради, подтверждая ответы текстом произведения.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Самостоятельно работать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произведением: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молча,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моделировать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обложку,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выполнять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вслух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(парами),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учебной хрестоматии и тетради.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Писать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литературный диктант.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4" w:type="dxa"/>
          </w:tcPr>
          <w:p w:rsidR="005523E8" w:rsidRPr="00887692" w:rsidRDefault="00BF1BBB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</w:t>
            </w:r>
            <w:r w:rsidRPr="00BF1BBB"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дышало...»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523E8" w:rsidRPr="00887692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полка». «Проверь себя».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по рубрикам «Книжная полка», «Проверь себя»: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имя, отчество и фамилию писателя, и заголовки произведений,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отрывки,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наизусть.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диктант.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 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«Снежок порхает, кружится...» (18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зиме.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З. Александрова «Снежок».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разделом.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воспринимать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художественное слово.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выразительно, 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составлять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план 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Научно-познавательные и художественные произведения о природе. С. Иванов «Каким бывает снег».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 по частям.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пересказывать кратко  по плану.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И. Соколов-Микитов «Зима в лесу».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Составлять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план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пересказывать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подробно.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 к тексту,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задавать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вопросы по содержанию.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Э. Шим «Всем вам крышка».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К. Ушинский «Мороз не страшен».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реальные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сказочные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события. 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Составлять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план.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проверять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оценивать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свою работу. 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Самостоятельно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находить информацию в тексте.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сказки. Русская народная сказка «Дети Деда Мороза».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вслух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молча, 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выразительно.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проверять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оценивать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свою работу. 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Самостоятельно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находить информацию в тексте.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сказки о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 М. Пришвин «Деревья в лесу».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амостоятельно работать с новым произведением,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творческую работу.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зиме. И. Суриков «Детство» (отрывок).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выразительно, пользуясь алгоритмом учебных действий 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и иллюстрацией.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Заучивать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наизусть текст стихотворения.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творческая работа «Зимние забавы».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В. Даль «Девочка Снегурочка».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фамилию автора и заголовок,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жанр и тему.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Заучивать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песенки из сказки.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В. Даль «Девочка Снегурочка».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 словарем.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начало и конец сказки.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разыгрывать сказку по ролям.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Народные сказки. Русская народная сказка «Снегурочка».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народную сказку и сказку В.Даля.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творческую работу по группам: сочинять сказку о Снегурочке.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Японская народная сказка «Журавлиные перья».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Рассказывать сказку по частям.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Снегурочке.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Н. Некрасов «Саша» (отрывок из поэмы).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Вразительно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стихотворение,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рифмы.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стихотворения Н.Некрасова «Саша» и И.Сурикова «Детство».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В. Одоевский «В гостях у дедушки Мороза».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тему и жанр,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фамилию автора и заглавие.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Составлять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эскизно-модельный план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озаглавить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каждую часть.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Г. Скребицкий,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В. Чаплина «Как белочка зимует».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по абзацам,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поисковому чтению.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 о природе. И.Соколов-Микитов «Узоры на снегу». И. Беляков «О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ты думаешь, снегирь?»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вслух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молча, 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выразительно.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проверять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оценивать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свою работу. 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значения слов и выражений.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поисковому чтению молча.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 В. Одоевский «Мороз Иванович».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слышать художественное произведение.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 смысловым частям. 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к тексту в учебной хрестоматии.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«Царство Мороза Ивановича».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Выполнять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творческий проект «Царство Мороза Ивановича» (работа в группах).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учебную задачу,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работу (подбор материала, оформление и т.д.).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устраивать презентацию проекта:читать, показывать иллюстрации, создавать «живые картины» и д.т.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4" w:type="dxa"/>
          </w:tcPr>
          <w:p w:rsidR="005523E8" w:rsidRPr="00887692" w:rsidRDefault="00BF1BBB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</w:t>
            </w:r>
            <w:r w:rsidRPr="00BF1BBB">
              <w:rPr>
                <w:rFonts w:ascii="Times New Roman" w:hAnsi="Times New Roman" w:cs="Times New Roman"/>
                <w:sz w:val="24"/>
                <w:szCs w:val="24"/>
              </w:rPr>
              <w:t>«Снежок порхает, кружится...».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3E8" w:rsidRPr="00887692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полка». «Проверь себя».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по рубрикам «Книжная полка», «Проверь себя»: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имя, отчество и фамилию писателя, и заголовки произведений,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отрывки,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пересказывать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наизусть.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диктант.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учебнике и тетради.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праздник новогодний!» (10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4" w:type="dxa"/>
          </w:tcPr>
          <w:p w:rsidR="005523E8" w:rsidRPr="00BF1BBB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Комплексная работа </w:t>
            </w:r>
            <w:r w:rsidR="00BF1BBB" w:rsidRPr="00B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r w:rsidR="00BF1BBB" w:rsidRPr="00BF1BB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="00BF1BBB" w:rsidRPr="00BF1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четверть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06B0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копмлексную работу</w:t>
            </w:r>
            <w:r w:rsidRPr="00D06B0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. Проверять свою работу, объяснять свой выбор, доказывать с опорой на произведения. Оценивать свою работу по двум критериям: точность и аккуратность.</w:t>
            </w:r>
          </w:p>
        </w:tc>
        <w:tc>
          <w:tcPr>
            <w:tcW w:w="856" w:type="dxa"/>
          </w:tcPr>
          <w:p w:rsidR="005523E8" w:rsidRPr="00CD723F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3F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новогоднем празднике.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С. Михалков «В снегу стояла ёлочка».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Выявлять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первичное восприятие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 обложку.Читать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стихотворение по строфам.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наизусть по алгоритму.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Х.-К. Андерсена. Х.-К. Андерсен «Ель». Книги Х.-К. Андерсена.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произведением: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рассматривать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структуру части,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озаглавливать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каждую часть. Ч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итать вслух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абзацам.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самостоятельнозадания в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детей.</w:t>
            </w:r>
          </w:p>
          <w:p w:rsidR="005523E8" w:rsidRPr="00887692" w:rsidRDefault="005523E8" w:rsidP="00552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А. Гайдар «Ёлка в тайге» (отрывок).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произведение на слух.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умение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 молча, упражняться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чтении текста стихотворения.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Определять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точку зрения автора,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о произведении.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Новом годе.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Маршак «Декабрь».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Определять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точку зрения автора,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о произведении.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Находить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рифмующиеся строки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их.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учить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стихотворение наизусть.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Новом годе.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С. Городецкий «Новогодние приметы».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по стрóфам.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творческая работа «Приметы Нового года».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876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Контрольная работа за </w:t>
            </w:r>
            <w:r w:rsidRPr="008876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BF1BB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876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четверть.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контрольную работу.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опорой на произведения.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 по двум критериям: точность и аккуратность.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знаний.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Уметь находить, анализировать и исправлять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Книги о Новом годе для детей (библиотечный урок).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Составлять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выставки книг о Новом годе.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«Здравствуй праздник новогодний!» (урок-утренник).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Инсценировать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произведения.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 (произведения о животных) (12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животных. Русская народная песня «Бурёнушка».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В. Жуковский «Птичка».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слышать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народную песню,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особенности. Ч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песню вслух и молча,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поисковому чтению: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Разножанровые произведения о животных. К. Ушинский «Кот Васька». Е. Благинина «Голоса леса».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учителя,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слышать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точку зрения автора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формулировать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ролям.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 стихотворения о животных. М. Пришвин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«Старый гриб».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полноценное восприятие текста художественного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животных.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«Лиса Патрикеевна».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П. Комаров «Оленёнок».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по стрóфам,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отношение к стихотворению,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доказывать позицию автора.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животных. В. Бианки «Ёж-спаситель». Скороговорки.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произведением до первичного восприятия: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заголовок. 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молча,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жанр и тему на модели.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 словарем,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по абзацам,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пересказывать подробно по готовому картинному плану.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скороговорки,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повторять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знания о скороговорках.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Присказки и сказки.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М. Дудин «Тары-бары...».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стихотворение,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мнение.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литературоведческое понятие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присказка, рассказывать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знакомые сказки с присказками.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животных. К. Ушинский «Плутишка кот».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целостное восприятие: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учителя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Условно-схематическое моделирование: 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 словарем: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значение слов и их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контекстовое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звучание.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Овладевать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понятием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народная сказка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использовать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его в речи.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рассказывать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кратко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диалоги героев.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Народные сказки. Русская народная сказка «Журавль и цапля».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Ознакомительное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чтение: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по абзацам,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одноклассников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особенности сказки: присказка, эпизоды-встречи, диалоги героев.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присказку, диалоги героев.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рассказывать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от лица одного из героев.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России. Русская народная сказка «Зимовье зверей».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частям вслух,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вид сказки.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пересказывать кратко по готовому плану.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сказки.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Д. Мамин-Сибиряк «Сказка про Воробья Воробеича и Ерша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Ершовича».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заголовок, правильно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особенности (сказка-диалог).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Учиться читать выразительно диалог героев.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тип и вид сказки (народная или литературная; бытовая, о животных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или волшебная).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выбор.</w:t>
            </w:r>
          </w:p>
          <w:p w:rsidR="005523E8" w:rsidRPr="00887692" w:rsidRDefault="005523E8" w:rsidP="005523E8">
            <w:pPr>
              <w:pStyle w:val="af4"/>
              <w:spacing w:after="0"/>
              <w:jc w:val="both"/>
              <w:rPr>
                <w:i/>
              </w:rPr>
            </w:pPr>
            <w:r w:rsidRPr="00887692">
              <w:rPr>
                <w:i/>
              </w:rPr>
              <w:t>Работать над проектом «Сказки Д.Н. Мамина-Сибиряка».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Народные сказки. Русская народная сказка «Белые пёрышки».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слышать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художественное произведение: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учителя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Выражать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мнение о героях и фактах.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по абзацам,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поведение лебедей и глухаря.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уважительное (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толерантное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) отношение к другим.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над проектом «Сказки Д.Н. Мамина-Сибиряка».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4" w:type="dxa"/>
          </w:tcPr>
          <w:p w:rsidR="005523E8" w:rsidRPr="00887692" w:rsidRDefault="00BF1BBB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</w:t>
            </w:r>
            <w:r w:rsidRPr="00BF1BBB">
              <w:rPr>
                <w:rFonts w:ascii="Times New Roman" w:hAnsi="Times New Roman" w:cs="Times New Roman"/>
                <w:sz w:val="24"/>
                <w:szCs w:val="24"/>
              </w:rPr>
              <w:t xml:space="preserve"> О братьях наших меньших (произведения о животных)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3E8" w:rsidRPr="00BF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3E8" w:rsidRPr="00887692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полка». «Проверьте себя».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Повторять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изученные произведения,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рассказывать сказки, стихотворения, рассказы, загадки, скороговорки и считалки о животных.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Презентация проекта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«Сказки Д.Н. Мамина-Сибиряка».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«Лис Миккель и другие» (зарубежные сказки) (13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Украинская народная сказка «Колосок».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разделом.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произведением: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 (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тему и жанр,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авторскую принадлежность и заголовок),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рассматривать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форму текста и его особенности.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правильно называть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Разыгрывать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 ролям.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Французская народная сказка «Волк, улитка и осы».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произведением: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 (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тему и жанр,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авторскую принадлежность и заголовок),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рассматривать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форму текста и его особенности.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Английская народная сказка «Как Джек ходил счастье искать».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правильно называть произведение.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содержанием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выполнять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составлять рассказ о герое.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сказки разных народов,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информацию о каждой сказке.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Английская народная сказка «Как Джек ходил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счастье искать».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содержанием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выполнять задания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Составлять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 о герое.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Норвежская народная сказка «Лис Миккель и медведь Бамсе».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 сказкой, которая состоит из разных историй.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каждую историю,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особенности норвежской сказки.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диалоги-споры героев.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данную сказку с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«бродячими»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сюжетами других народов.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рассказывать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героях сказки.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Сказка американских индейцев «Как кролик взял койота на испуг».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 вслух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смысловым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рассматривать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иллюстрации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соответствующие им отрывки.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Литературные зарубежные сказки. Братья Гримм «Бременские музыканты».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восприятие художественного текста: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аудировать (слушать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учителя),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задавать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вопросы,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ответы.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Литературные зарубежные сказки. Братья Гримм «Бременские музыканты».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 вслух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смысловым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рассматривать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иллюстрации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соответствующие им отрывки.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Английская народная сказка «Сказка про трёх поросят».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Учиться аудировать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(слушать) сказку,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  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 (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авторскую принадлежность и заголовок).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Упражняться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чтении сказки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озаглавливать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части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народов мира. Английская народная сказка «Сказка про трёх поросят».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 сказки,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к тексту произведения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контекстовое значение слов и выражений.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Раскрывать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нравственное значение поведения героев сказки,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воспитывать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толерантное отношение ко всем, кто живет рядом.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информацию (слова и выражения), подтверждающую национальные особенности сказки.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34" w:type="dxa"/>
            <w:vAlign w:val="center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Зарубежные сказки (повторение изученных сказок).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Повторно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одну из изученных сказок, которая понравилась учащимся.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Слушать,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урок.Дорогами сказок. Рубрика «Книжная полка».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="00F6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Оформлять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выставку книг соответствующей тематики. 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34" w:type="dxa"/>
          </w:tcPr>
          <w:p w:rsidR="005523E8" w:rsidRPr="00887692" w:rsidRDefault="00F65917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</w:t>
            </w: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«Лис Миккель и другие» (зарубежные сказки)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23E8"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Рубрика «Проверь себя».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Классифицировать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изученные произведения,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я (13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семье.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Л.Н. Толстой «Лучше всех».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полноценное читательское восприятие.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Осваивать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идейно-нравственное содержание: выполнение заданий в учебнике и в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позицию писателя,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точку зрения.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 рассказа.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рассказом-былью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объяснять значение слова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быль.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Фольклорные произведения о семье. Пословицы. Народная песня «Колыбельная».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эстетическое восприятие: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слушать, 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в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духовно-нравственный опыт – доброе отношение к маленьким.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эстетическое восприятие художественного текста: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слушать,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 колыбельной песни.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Авторские колыбельные песни. М. Лермонтов «Спи, младенец, мой прекрасный...»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песню народную и авторскую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 песни,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нравственные ценности в семье.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Е. Пермяк «Случай с кошельком». С. Аксаков «Моя сестра».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Ориентироваться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системе личностных смыслов через поступки героев: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понимание нравственных ценностей,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отношение к героям.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авторскую позицию через выразительное чтение.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духовно-нравственный опыт, заложенный в рассказе.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Самостоятельно 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В. Осеева «Сыновья». Пословицы.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Ориентироваться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системе личностных отношений героев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позицию автора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нравственно-этическое поведение мальчиков, матерей и старика.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диалог (разговор) героев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 пословицы,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смысл пословицы,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соотносить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ее с рассказом В.Осеевой «Сыновья».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Использовать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речи литературоведческое понятие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пословица.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Авторская колыбельная песня. А. Майков «Колыбельная песня». Пословица.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Наблюдать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рифмующимися словами,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рифмы.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 выразительно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диалог матери и ветра.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изученные колыбельные песни.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 о семье. Л.Н.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Толстой «Отец и сыновья».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Пересказывать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легенду по модельному плану.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 работать с новым произведением.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Разножанровые произведения о семье.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А. Плещеев «Дедушка».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Л. Воронкова «Катин подарок».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 стихотворения.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точку зрения поэта,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уметь 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 на вопрос «К чему призывает поэт?».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Воспитывать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толерантное отношение к пожилым людям,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общаться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дедушками и бабушками.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читать выразительно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обращения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детей к дедушке и его ответы.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целостное восприятие текста: 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рассказ, отвечать на вопросы к тексту.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Ориентироваться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системе личностных смыслов через поступок.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семье. Ю. Коринец «Март».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А. Плещеев «Песня матери».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Осваивать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идейно-нравственное содержание: выполнение заданий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морально-этические поступки героев: высказывать и аргументировать свою точку зрения.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определять главную мысль сказки.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России. Татарская народная сказка «Три сестры».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Характеризовать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прослушанное произведение: определить жанр и тему. 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Подбирать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свои варианты заголовков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учебной хрестоматии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Упражняться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выразительном чтении по ролям.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876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Контрольная работа за </w:t>
            </w:r>
            <w:r w:rsidRPr="008876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88769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четверть.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контрольную работу.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опорой на произведения.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 по двум критериям: точность и аккуратность.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1117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знаний.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Уметь находить, анализировать и исправлять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семье.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С. Михалков «А что у вас?».В. Солоухин «Деревья».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смысл заглавия «А что у вас?».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Подбирать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свои варианты заголовков.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 стихотворения,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целостное восприятие: слушать стихотворение, выявлять первичное восприятие.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Соотносить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иллюстрации со строками из стихотворения.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отношение к произведению и его героям.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к тексту были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быль по частям: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тон и темп чтения каждой части.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«Весна, весна красная...»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20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весне. Народная песня «Весна, весна красная!»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А. Ахматова «Перед весной бывают дни такие…»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разделом.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под руководством учителя.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стихотворение: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алгоритмом,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упражняться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чтении стихотворения,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обращение.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весне. </w:t>
            </w:r>
          </w:p>
          <w:p w:rsidR="005523E8" w:rsidRPr="00887692" w:rsidRDefault="005523E8" w:rsidP="005523E8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А. Чехов «Весной».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А.С. Пушкин «Гонимы вешними лучами...».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произведением: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абзацам,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подбирать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синонимы и антонимы.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произведением, пользоваться алгоритмом.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произведение вслух,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Выявлять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точку зрения авторов о природе,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конструировать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высказывание о произведении.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весне.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Г. Скребицкий «Весна-художник».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целостное восприятие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готовым образцом.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 в парах: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взаимная проверка чтения вслух.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природе. Н. Сладков «Снег и</w:t>
            </w:r>
            <w:r w:rsidRPr="008876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ветер».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слышать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художественное слово.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диалог героев рассказа.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Готовить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 о героях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tabs>
                <w:tab w:val="center" w:pos="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03.04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Разножанровые произведения о весне.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С. Маршак «Весенняя песенка». Э. Шим «Чем пахнет весна».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слышать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художественное слово.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диалог героев рассказа.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Готовить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 о героях.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4" w:type="dxa"/>
            <w:vAlign w:val="center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Е. Баратынский «Весна, весна! Как воздух чист!..»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восприятие художественного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формулировать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ответы на вопросы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стихотворное произведение.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жанров о весне.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Ф. Тютчев «Зима недаром злится...»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Формулировать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ответы на вопросы,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задавать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вопросы.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Находить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учебнике информацию об авторе,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имя, отчество и фамилию поэта. 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Выражать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отношение к произведению,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ответ.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, доказывать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мнение.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животных. А. Куприн «Скворцы». Н. Сладков «Скворец-молодец».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Слушать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слышать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художественное произведение, адекватно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реагировать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поведение героев,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сопереживать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героев произведения,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позицию автора.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вслух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составлять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план под руководством учителя (озаглавливать каждую часть).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и молча,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учебной хрестоматии и тетради.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о природе. Н. Сладков «Апрельские шутки».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самопроверке и самооценке: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модель с готовым образцом,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исправлять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ошибки,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4" w:type="dxa"/>
          </w:tcPr>
          <w:p w:rsidR="005523E8" w:rsidRPr="00CD723F" w:rsidRDefault="00F65917" w:rsidP="00552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</w:t>
            </w:r>
            <w:r w:rsidR="005523E8" w:rsidRPr="00CD7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омплексная работа </w:t>
            </w:r>
          </w:p>
        </w:tc>
        <w:tc>
          <w:tcPr>
            <w:tcW w:w="851" w:type="dxa"/>
          </w:tcPr>
          <w:p w:rsidR="005523E8" w:rsidRPr="00CD723F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CD723F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D72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Выполнять </w:t>
            </w:r>
            <w:r w:rsidRPr="00CD723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копмлексную работу</w:t>
            </w:r>
            <w:r w:rsidRPr="00CD72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CD723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CD72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работу, </w:t>
            </w:r>
            <w:r w:rsidRPr="00CD723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CD72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выбор, </w:t>
            </w:r>
            <w:r w:rsidRPr="00CD723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доказывать </w:t>
            </w:r>
            <w:r w:rsidRPr="00CD72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опорой на произведения. </w:t>
            </w:r>
            <w:r w:rsidRPr="00CD723F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Оценивать </w:t>
            </w:r>
            <w:r w:rsidRPr="00CD723F">
              <w:rPr>
                <w:rFonts w:ascii="Times New Roman" w:hAnsi="Times New Roman" w:cs="Times New Roman"/>
                <w:noProof/>
                <w:sz w:val="24"/>
                <w:szCs w:val="24"/>
              </w:rPr>
              <w:t>свою работу по двум критериям: точность и аккуратность.</w:t>
            </w:r>
          </w:p>
        </w:tc>
        <w:tc>
          <w:tcPr>
            <w:tcW w:w="856" w:type="dxa"/>
          </w:tcPr>
          <w:p w:rsidR="005523E8" w:rsidRPr="00CD723F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3F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865" w:type="dxa"/>
          </w:tcPr>
          <w:p w:rsidR="005523E8" w:rsidRPr="00CD723F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Разножанровые произведения о природе. А. Барто «Апрель».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полноценное восприятие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слушать, 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ключевые слова,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понимание авторской точки зрения.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Ориентироваться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тексте произведения: стихотворные строки, знаки препинания, изменения интонационного рисунка.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порядок действий заучивания стихотворения наизусть.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Г. Скребицкий «Жаворонок». Произведения фольклора.</w:t>
            </w:r>
            <w:r w:rsidR="00F65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Заклички-веснянки. Загадки.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произведение: первичное чтение,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выражать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мнение о произведении и оживающей природе.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 самостоятельно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ее с образцом,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работу.</w:t>
            </w:r>
          </w:p>
          <w:p w:rsidR="005523E8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произведения. 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Выразительно читать заклички,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рифмы.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Сравнить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заклички: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свое отношение выразительным чтением.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группах: готовить выразительное чтение одной из закличек-веснянок.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своей группы,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аргументируя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Участвовать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конкурсе чтения закличек.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фольклора.Закличка. Загадки.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Выразительно читать заклички,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рифмы.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Разножанровые произведения о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В. Жуковский «Жаворонок».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Определять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точку зрения автора,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о стихотворении.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Разножанровые произведения о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О. Высотская «Одуванчик».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М. Пришвин «Золотой луг».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рассказ подробно по плану.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родной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П. Дудочкин «Почему хорошо на свете».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Целостное восприятие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указать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фамилию автора и заголовок,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жанр и тему.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Повторное слушание Инсценировать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 сказки.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объяснять позицию автора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Рассказы и стихотворения о природе. Н. Сладков «Весенний гам».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Барто «Воробей».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соответствии с орфоэпическими нормами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, подбирать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синонимы к словам.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новым произведением, пользоваться алгоритмом.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стихотворение вслух,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 М. Пришвин «Ребята и утята».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восприятие художественного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аудировать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отвечать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 по выявлению первичного восприятия,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задавать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вопросы по содержанию,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ответы.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 обложку,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готовому образцу.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озаглавливать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каждую часть,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рассматривать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иллюстрацию и читать соответствующий отрывок.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Учиться 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и молча отдельные части,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диалог автора с ребятами.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самостоятельно: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тетради.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Сказки о животных.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Б. Заходер «Птичья школа».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обложку, используя заместители жанра, темы, фамилии автора и заголовка,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готовой моделью.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Упражняться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чтении строф.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выразительно последнюю строфу,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наблюдать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знаками препинания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их значение в тексте.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группах: упражняться в выразительном чтении.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природе.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К. Ушинский «Утренние лучи».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Формировать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читательское восприятие.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Пересказывать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модельному плану,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 и тетради.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над проект-коллажем «Весна, весна, и всё ей радо!». 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учебную задачу,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работу (подбор материала, оформление и т.д.).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устраивать презентацию проекта:читать, показывать иллюстрации, создавать «живые картины» и д.т.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я (2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ко Дню Победы.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С. Михалков «Быль для детей».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полноценное читательское восприятие.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Обеспечивать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освоение идейно-нравственного содержания: выполнение заданий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Раскрывать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нравственное значение поступков героев Великой Отечественной войны,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значение праздника 9 Мая для всего народа.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Выявлять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духовно-нравственный опыт: раскрыть нравственный подвиг отца, сыновей.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Произведения ко Дню Победы. С. Баруздин «Салют». К. Курашкевич «Бессмертие».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Развивать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полноценное читательское восприятие.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Обеспечивать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освоение идейно-нравственного содержания: выполнение заданий в учебнике и тетради.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Раскрывать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нравственное значение поступков героев Великой Отечественной войны,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значение праздника 9 Мая для всего народа.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t>Выявлять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духовно-нравственный опыт: раскрыть нравственный подвиг отца, сыновей.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пословицу «Жить – Родине служить».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«Весна, весна красная...»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3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природе. А. Барто «Весна, весна на улице».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Воспринимать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 стихотворения.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Характеризовать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прослушанное произведение: определить жанр и тему.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над проект-коллажем «Весна, весна, и всё ей радо!».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учебную задачу,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распределять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работу (подбор материала, оформление и т.д.).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Учиться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устраивать презентацию проекта:читать, показывать иллюстрации, создавать «живые картины» и д.т.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урок. Книги о родной природе.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Читать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книги о родной природе.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над проект-коллажем «Весна, весна, и всё ей радо!». 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4" w:type="dxa"/>
          </w:tcPr>
          <w:p w:rsidR="005523E8" w:rsidRPr="00887692" w:rsidRDefault="00F65917" w:rsidP="005523E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теме: </w:t>
            </w:r>
            <w:r w:rsidRPr="00F65917">
              <w:rPr>
                <w:rFonts w:ascii="Times New Roman" w:hAnsi="Times New Roman" w:cs="Times New Roman"/>
                <w:sz w:val="24"/>
                <w:szCs w:val="24"/>
              </w:rPr>
              <w:t>«Весна, весна красная...».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3E8" w:rsidRPr="00887692">
              <w:rPr>
                <w:rFonts w:ascii="Times New Roman" w:eastAsia="Calibri" w:hAnsi="Times New Roman" w:cs="Times New Roman"/>
                <w:sz w:val="24"/>
                <w:szCs w:val="24"/>
              </w:rPr>
              <w:t>Рубрика «Проверьте себя».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знание изученных произведений: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произведения,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соотносить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отрывки с произведением (задание в учебнике и тетради), называть героев изученных произведений,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аргументировать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подтверждать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чтением произведений (задания в учебнике и тетради).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Соотносить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фамилии авторов с заголовками произведений, отрывки произведений с их названиями.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Читать, пересказывать, интерпретировать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изученные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Презентация проекта</w:t>
            </w: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«Весна, весна, и всё ей радо!».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1D109A">
        <w:trPr>
          <w:trHeight w:val="58"/>
        </w:trPr>
        <w:tc>
          <w:tcPr>
            <w:tcW w:w="14861" w:type="dxa"/>
            <w:gridSpan w:val="6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раздела: </w:t>
            </w:r>
            <w:r w:rsidRPr="00887692">
              <w:rPr>
                <w:rFonts w:ascii="Times New Roman" w:hAnsi="Times New Roman" w:cs="Times New Roman"/>
                <w:b/>
                <w:sz w:val="24"/>
                <w:szCs w:val="24"/>
              </w:rPr>
              <w:t>«Там чудеса...» (волшебные сказки) (9 ч.)</w:t>
            </w: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Волшебные сказки. Р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усская народная сказка «Чудо-чудное, диво-дивное». 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Выделять</w:t>
            </w:r>
            <w:r w:rsidRPr="0088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признаки сказки: зачин, повторы, превращения, волшебные предметы. </w:t>
            </w:r>
            <w:r w:rsidRPr="008876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8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задания в учебнике и в тетради. </w:t>
            </w:r>
            <w:r w:rsidRPr="008876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Пересказывать </w:t>
            </w:r>
            <w:r w:rsidRPr="0088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плану.</w:t>
            </w:r>
            <w:r w:rsidR="00F659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Моделировать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обложку, используя заместители жанра, темы, фамилии автора и заголовка,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готовой моделью.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группах: упражняться в выразительном чтении.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76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контрольную работу.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объяснять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свой выбор,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доказывать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опорой на произведения.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Оценивать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свою работу по двум критериям: точность и аккуратность.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коррекция знаний.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sz w:val="24"/>
                <w:szCs w:val="24"/>
              </w:rPr>
              <w:t>Уметь находить, анализировать и исправлять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сказки. </w:t>
            </w: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народная сказка «Хаврошечка».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Выделять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особенности волшебной сказки,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знакомиться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литературоведческими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понятиями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«волшебная сказка», «зачин», «присказка».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читать, отвечать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вопросы,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сравнивать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мечты горошинок,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выполнять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задания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Определить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главную мысль сказки,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раскрыть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нравственное значение поступков героев сказки.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Сказки А.С. Пушкина.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Самостоятельно 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произведением до чтения: чтение фамилии автора, заголовка, наблюдать за формой текста.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сказку по частям,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слушать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и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следить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 тексту.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 Индийская народная сказка «Золотая рыба».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пользоваться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умением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и молча,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отрабатывать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основные виды чтения (изучающее, поисковое, выборочное).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Ориентироваться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системе личностных смыслов через понимание отношений героев и авторской точки зрения.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сказки.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Ш. Перро «Кот в са</w:t>
            </w:r>
            <w:r w:rsidRPr="008876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погах».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Читать</w:t>
            </w:r>
            <w:r w:rsidR="00F659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8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сказку вслух.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Работать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с текстом произведения.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Определять 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главную мысль.</w:t>
            </w:r>
          </w:p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Самостоятельное </w:t>
            </w:r>
            <w:r w:rsidRPr="008876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88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задания в рабочей тетради. </w:t>
            </w:r>
            <w:r w:rsidRPr="008876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Работать</w:t>
            </w:r>
            <w:r w:rsidRPr="0088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иллюстрациями. </w:t>
            </w:r>
            <w:r w:rsidRPr="008876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Описывать</w:t>
            </w:r>
            <w:r w:rsidRPr="008876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кота.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попе и работнике его Балде».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Работать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текстом произведения: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выполнять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задания в учебнике,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пользоваться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умением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вслух и молча,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отрабатывать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основные виды чтения (изучающее, поисковое, выборочное).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Ориентироваться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системе личностных смыслов через понимание отношений.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Рассказывать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героях.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3E8" w:rsidRPr="00887692" w:rsidTr="00D06B0C">
        <w:trPr>
          <w:trHeight w:val="58"/>
        </w:trPr>
        <w:tc>
          <w:tcPr>
            <w:tcW w:w="675" w:type="dxa"/>
          </w:tcPr>
          <w:p w:rsidR="005523E8" w:rsidRPr="00887692" w:rsidRDefault="005523E8" w:rsidP="005523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4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 xml:space="preserve">Мир сказок и чудес.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Л. Кэрролл «Алиса в стране чудес». Летнее чтение.</w:t>
            </w:r>
          </w:p>
        </w:tc>
        <w:tc>
          <w:tcPr>
            <w:tcW w:w="851" w:type="dxa"/>
          </w:tcPr>
          <w:p w:rsidR="005523E8" w:rsidRPr="00887692" w:rsidRDefault="005523E8" w:rsidP="00552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0" w:type="dxa"/>
          </w:tcPr>
          <w:p w:rsidR="005523E8" w:rsidRPr="00887692" w:rsidRDefault="005523E8" w:rsidP="005523E8">
            <w:pPr>
              <w:pStyle w:val="a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Первичное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чтение сказки. </w:t>
            </w:r>
          </w:p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Читать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текст сказки по эпизодам. </w:t>
            </w:r>
            <w:r w:rsidRPr="00887692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Упражняться</w:t>
            </w:r>
            <w:r w:rsidRPr="008876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выразительном чтении диалога героев.</w:t>
            </w:r>
          </w:p>
          <w:p w:rsidR="005523E8" w:rsidRPr="00887692" w:rsidRDefault="005523E8" w:rsidP="005523E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87692">
              <w:rPr>
                <w:rStyle w:val="c7"/>
                <w:color w:val="000000"/>
              </w:rPr>
              <w:t>Выполнять задания по учебнику. Самостоятельно выполнять задания</w:t>
            </w:r>
            <w:r w:rsidR="00F65917">
              <w:rPr>
                <w:rStyle w:val="c7"/>
                <w:color w:val="000000"/>
              </w:rPr>
              <w:t xml:space="preserve"> </w:t>
            </w:r>
            <w:r w:rsidRPr="00887692">
              <w:rPr>
                <w:rStyle w:val="c7"/>
                <w:color w:val="000000"/>
              </w:rPr>
              <w:t>проверочной работы в тетради. Самопроверка по образцу.</w:t>
            </w:r>
          </w:p>
        </w:tc>
        <w:tc>
          <w:tcPr>
            <w:tcW w:w="856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65" w:type="dxa"/>
          </w:tcPr>
          <w:p w:rsidR="005523E8" w:rsidRPr="00887692" w:rsidRDefault="005523E8" w:rsidP="0055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692" w:rsidRDefault="00887692" w:rsidP="00F65917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887692" w:rsidSect="002E2955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56782D" w:rsidRPr="00486D90" w:rsidRDefault="0056782D" w:rsidP="00F65917">
      <w:pPr>
        <w:pStyle w:val="ab"/>
        <w:tabs>
          <w:tab w:val="left" w:pos="271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56782D" w:rsidRPr="00486D90" w:rsidSect="002E2955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7E" w:rsidRDefault="00673E7E" w:rsidP="00887692">
      <w:pPr>
        <w:spacing w:after="0" w:line="240" w:lineRule="auto"/>
      </w:pPr>
      <w:r>
        <w:separator/>
      </w:r>
    </w:p>
  </w:endnote>
  <w:endnote w:type="continuationSeparator" w:id="0">
    <w:p w:rsidR="00673E7E" w:rsidRDefault="00673E7E" w:rsidP="0088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92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1BBB" w:rsidRDefault="00BF1BBB">
        <w:pPr>
          <w:pStyle w:val="af8"/>
          <w:jc w:val="right"/>
        </w:pPr>
        <w:r w:rsidRPr="00887692">
          <w:rPr>
            <w:rFonts w:ascii="Times New Roman" w:hAnsi="Times New Roman" w:cs="Times New Roman"/>
          </w:rPr>
          <w:fldChar w:fldCharType="begin"/>
        </w:r>
        <w:r w:rsidRPr="00887692">
          <w:rPr>
            <w:rFonts w:ascii="Times New Roman" w:hAnsi="Times New Roman" w:cs="Times New Roman"/>
          </w:rPr>
          <w:instrText xml:space="preserve"> PAGE   \* MERGEFORMAT </w:instrText>
        </w:r>
        <w:r w:rsidRPr="00887692">
          <w:rPr>
            <w:rFonts w:ascii="Times New Roman" w:hAnsi="Times New Roman" w:cs="Times New Roman"/>
          </w:rPr>
          <w:fldChar w:fldCharType="separate"/>
        </w:r>
        <w:r w:rsidR="00DD36C7">
          <w:rPr>
            <w:rFonts w:ascii="Times New Roman" w:hAnsi="Times New Roman" w:cs="Times New Roman"/>
            <w:noProof/>
          </w:rPr>
          <w:t>13</w:t>
        </w:r>
        <w:r w:rsidRPr="00887692">
          <w:rPr>
            <w:rFonts w:ascii="Times New Roman" w:hAnsi="Times New Roman" w:cs="Times New Roman"/>
          </w:rPr>
          <w:fldChar w:fldCharType="end"/>
        </w:r>
      </w:p>
    </w:sdtContent>
  </w:sdt>
  <w:p w:rsidR="00BF1BBB" w:rsidRDefault="00BF1BB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7E" w:rsidRDefault="00673E7E" w:rsidP="00887692">
      <w:pPr>
        <w:spacing w:after="0" w:line="240" w:lineRule="auto"/>
      </w:pPr>
      <w:r>
        <w:separator/>
      </w:r>
    </w:p>
  </w:footnote>
  <w:footnote w:type="continuationSeparator" w:id="0">
    <w:p w:rsidR="00673E7E" w:rsidRDefault="00673E7E" w:rsidP="0088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9ED"/>
    <w:multiLevelType w:val="hybridMultilevel"/>
    <w:tmpl w:val="AFB8CFF2"/>
    <w:lvl w:ilvl="0" w:tplc="0000000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0CFA"/>
    <w:multiLevelType w:val="hybridMultilevel"/>
    <w:tmpl w:val="F4203208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B78"/>
    <w:multiLevelType w:val="hybridMultilevel"/>
    <w:tmpl w:val="A8320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B1261"/>
    <w:multiLevelType w:val="hybridMultilevel"/>
    <w:tmpl w:val="93E6742C"/>
    <w:lvl w:ilvl="0" w:tplc="28CEB10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947506"/>
    <w:multiLevelType w:val="hybridMultilevel"/>
    <w:tmpl w:val="33F2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F3713"/>
    <w:multiLevelType w:val="hybridMultilevel"/>
    <w:tmpl w:val="16DC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6ACE"/>
    <w:multiLevelType w:val="hybridMultilevel"/>
    <w:tmpl w:val="075A7B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DF5801"/>
    <w:multiLevelType w:val="hybridMultilevel"/>
    <w:tmpl w:val="ADE832D6"/>
    <w:lvl w:ilvl="0" w:tplc="3D100A48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C1389C"/>
    <w:multiLevelType w:val="hybridMultilevel"/>
    <w:tmpl w:val="0C48616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B5C"/>
    <w:multiLevelType w:val="hybridMultilevel"/>
    <w:tmpl w:val="52308114"/>
    <w:lvl w:ilvl="0" w:tplc="510CCD02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0A9240D"/>
    <w:multiLevelType w:val="hybridMultilevel"/>
    <w:tmpl w:val="0F72D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50F45EE0"/>
    <w:multiLevelType w:val="hybridMultilevel"/>
    <w:tmpl w:val="F49226E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C4645"/>
    <w:multiLevelType w:val="hybridMultilevel"/>
    <w:tmpl w:val="185A7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0C1A69"/>
    <w:multiLevelType w:val="hybridMultilevel"/>
    <w:tmpl w:val="EDA6B65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43D64"/>
    <w:multiLevelType w:val="hybridMultilevel"/>
    <w:tmpl w:val="B2BEAF46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54E7B"/>
    <w:multiLevelType w:val="hybridMultilevel"/>
    <w:tmpl w:val="27AA07D6"/>
    <w:lvl w:ilvl="0" w:tplc="B596C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10BCF"/>
    <w:multiLevelType w:val="hybridMultilevel"/>
    <w:tmpl w:val="6CB2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A4802"/>
    <w:multiLevelType w:val="hybridMultilevel"/>
    <w:tmpl w:val="ACD4CD76"/>
    <w:lvl w:ilvl="0" w:tplc="B596C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DB3213"/>
    <w:multiLevelType w:val="hybridMultilevel"/>
    <w:tmpl w:val="A0242208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E5062"/>
    <w:multiLevelType w:val="hybridMultilevel"/>
    <w:tmpl w:val="14380C5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606FF"/>
    <w:multiLevelType w:val="hybridMultilevel"/>
    <w:tmpl w:val="28360476"/>
    <w:lvl w:ilvl="0" w:tplc="BD54CC14">
      <w:start w:val="1"/>
      <w:numFmt w:val="bullet"/>
      <w:lvlText w:val=""/>
      <w:lvlJc w:val="left"/>
      <w:pPr>
        <w:tabs>
          <w:tab w:val="num" w:pos="1277"/>
        </w:tabs>
        <w:ind w:left="273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65257C08"/>
    <w:multiLevelType w:val="hybridMultilevel"/>
    <w:tmpl w:val="DCFEA962"/>
    <w:lvl w:ilvl="0" w:tplc="3D100A48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470343"/>
    <w:multiLevelType w:val="hybridMultilevel"/>
    <w:tmpl w:val="8AA8BE48"/>
    <w:lvl w:ilvl="0" w:tplc="3D100A4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BB4C76"/>
    <w:multiLevelType w:val="hybridMultilevel"/>
    <w:tmpl w:val="075A7B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A101549"/>
    <w:multiLevelType w:val="hybridMultilevel"/>
    <w:tmpl w:val="5AE2E9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CCE0C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C2275DF"/>
    <w:multiLevelType w:val="hybridMultilevel"/>
    <w:tmpl w:val="689C88E2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4670E"/>
    <w:multiLevelType w:val="hybridMultilevel"/>
    <w:tmpl w:val="C57CE174"/>
    <w:lvl w:ilvl="0" w:tplc="3D100A4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3"/>
  </w:num>
  <w:num w:numId="7">
    <w:abstractNumId w:val="24"/>
  </w:num>
  <w:num w:numId="8">
    <w:abstractNumId w:val="23"/>
  </w:num>
  <w:num w:numId="9">
    <w:abstractNumId w:val="6"/>
  </w:num>
  <w:num w:numId="10">
    <w:abstractNumId w:val="4"/>
  </w:num>
  <w:num w:numId="11">
    <w:abstractNumId w:val="5"/>
  </w:num>
  <w:num w:numId="12">
    <w:abstractNumId w:val="17"/>
  </w:num>
  <w:num w:numId="13">
    <w:abstractNumId w:val="20"/>
  </w:num>
  <w:num w:numId="14">
    <w:abstractNumId w:val="8"/>
  </w:num>
  <w:num w:numId="15">
    <w:abstractNumId w:val="13"/>
  </w:num>
  <w:num w:numId="16">
    <w:abstractNumId w:val="11"/>
  </w:num>
  <w:num w:numId="17">
    <w:abstractNumId w:val="19"/>
  </w:num>
  <w:num w:numId="18">
    <w:abstractNumId w:val="15"/>
  </w:num>
  <w:num w:numId="19">
    <w:abstractNumId w:val="21"/>
  </w:num>
  <w:num w:numId="20">
    <w:abstractNumId w:val="7"/>
  </w:num>
  <w:num w:numId="21">
    <w:abstractNumId w:val="18"/>
  </w:num>
  <w:num w:numId="22">
    <w:abstractNumId w:val="26"/>
  </w:num>
  <w:num w:numId="23">
    <w:abstractNumId w:val="1"/>
  </w:num>
  <w:num w:numId="24">
    <w:abstractNumId w:val="22"/>
  </w:num>
  <w:num w:numId="25">
    <w:abstractNumId w:val="25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DC"/>
    <w:rsid w:val="000D3817"/>
    <w:rsid w:val="00116769"/>
    <w:rsid w:val="001A1AF8"/>
    <w:rsid w:val="001D109A"/>
    <w:rsid w:val="002E2955"/>
    <w:rsid w:val="00442560"/>
    <w:rsid w:val="00447A86"/>
    <w:rsid w:val="00486D90"/>
    <w:rsid w:val="005523E8"/>
    <w:rsid w:val="005539EE"/>
    <w:rsid w:val="0056782D"/>
    <w:rsid w:val="00572056"/>
    <w:rsid w:val="005773C7"/>
    <w:rsid w:val="005816E7"/>
    <w:rsid w:val="005F0756"/>
    <w:rsid w:val="005F2C68"/>
    <w:rsid w:val="00673E7E"/>
    <w:rsid w:val="00734977"/>
    <w:rsid w:val="00793016"/>
    <w:rsid w:val="00882B41"/>
    <w:rsid w:val="00884041"/>
    <w:rsid w:val="00887692"/>
    <w:rsid w:val="008F044D"/>
    <w:rsid w:val="009007F6"/>
    <w:rsid w:val="00916987"/>
    <w:rsid w:val="00935E7F"/>
    <w:rsid w:val="00936B9B"/>
    <w:rsid w:val="009720D1"/>
    <w:rsid w:val="00A133A7"/>
    <w:rsid w:val="00AB172F"/>
    <w:rsid w:val="00B8100F"/>
    <w:rsid w:val="00B87420"/>
    <w:rsid w:val="00BB25BB"/>
    <w:rsid w:val="00BB7A2C"/>
    <w:rsid w:val="00BF1BBB"/>
    <w:rsid w:val="00C04E9E"/>
    <w:rsid w:val="00C13B00"/>
    <w:rsid w:val="00CD723F"/>
    <w:rsid w:val="00D06B0C"/>
    <w:rsid w:val="00D258E7"/>
    <w:rsid w:val="00D35CC8"/>
    <w:rsid w:val="00D3674C"/>
    <w:rsid w:val="00D5399C"/>
    <w:rsid w:val="00D65988"/>
    <w:rsid w:val="00DC52FB"/>
    <w:rsid w:val="00DD36C7"/>
    <w:rsid w:val="00E30AB9"/>
    <w:rsid w:val="00E44368"/>
    <w:rsid w:val="00E54AB7"/>
    <w:rsid w:val="00E55CCD"/>
    <w:rsid w:val="00E72B2A"/>
    <w:rsid w:val="00E87F4F"/>
    <w:rsid w:val="00ED3ADC"/>
    <w:rsid w:val="00ED61E2"/>
    <w:rsid w:val="00F56CC3"/>
    <w:rsid w:val="00F605DC"/>
    <w:rsid w:val="00F65917"/>
    <w:rsid w:val="00FB5C75"/>
    <w:rsid w:val="00FD102C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02E55-943D-499A-A643-2AE1734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DC"/>
    <w:rPr>
      <w:rFonts w:ascii="Calibri" w:eastAsia="Times New Roman" w:hAns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A1AF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F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F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F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F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F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F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F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F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A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1A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1AF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A1A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A1A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A1A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A1AF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A1AF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1A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A1AF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A1A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A1A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1A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A1AF8"/>
    <w:rPr>
      <w:b/>
      <w:bCs/>
    </w:rPr>
  </w:style>
  <w:style w:type="character" w:styleId="a8">
    <w:name w:val="Emphasis"/>
    <w:uiPriority w:val="20"/>
    <w:qFormat/>
    <w:rsid w:val="001A1A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qFormat/>
    <w:rsid w:val="001A1A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1A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1AF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1AF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A1A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A1AF8"/>
    <w:rPr>
      <w:b/>
      <w:bCs/>
      <w:i/>
      <w:iCs/>
    </w:rPr>
  </w:style>
  <w:style w:type="character" w:styleId="ae">
    <w:name w:val="Subtle Emphasis"/>
    <w:uiPriority w:val="19"/>
    <w:qFormat/>
    <w:rsid w:val="001A1AF8"/>
    <w:rPr>
      <w:i/>
      <w:iCs/>
    </w:rPr>
  </w:style>
  <w:style w:type="character" w:styleId="af">
    <w:name w:val="Intense Emphasis"/>
    <w:uiPriority w:val="21"/>
    <w:qFormat/>
    <w:rsid w:val="001A1AF8"/>
    <w:rPr>
      <w:b/>
      <w:bCs/>
    </w:rPr>
  </w:style>
  <w:style w:type="character" w:styleId="af0">
    <w:name w:val="Subtle Reference"/>
    <w:uiPriority w:val="31"/>
    <w:qFormat/>
    <w:rsid w:val="001A1AF8"/>
    <w:rPr>
      <w:smallCaps/>
    </w:rPr>
  </w:style>
  <w:style w:type="character" w:styleId="af1">
    <w:name w:val="Intense Reference"/>
    <w:uiPriority w:val="32"/>
    <w:qFormat/>
    <w:rsid w:val="001A1AF8"/>
    <w:rPr>
      <w:smallCaps/>
      <w:spacing w:val="5"/>
      <w:u w:val="single"/>
    </w:rPr>
  </w:style>
  <w:style w:type="character" w:styleId="af2">
    <w:name w:val="Book Title"/>
    <w:uiPriority w:val="33"/>
    <w:qFormat/>
    <w:rsid w:val="001A1AF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1AF8"/>
    <w:pPr>
      <w:outlineLvl w:val="9"/>
    </w:pPr>
    <w:rPr>
      <w:lang w:bidi="en-US"/>
    </w:rPr>
  </w:style>
  <w:style w:type="character" w:customStyle="1" w:styleId="11">
    <w:name w:val="Основной текст + Курсив1"/>
    <w:rsid w:val="00ED3ADC"/>
    <w:rPr>
      <w:rFonts w:ascii="Arial" w:hAnsi="Arial"/>
      <w:i/>
      <w:sz w:val="22"/>
    </w:rPr>
  </w:style>
  <w:style w:type="character" w:customStyle="1" w:styleId="apple-converted-space">
    <w:name w:val="apple-converted-space"/>
    <w:rsid w:val="005816E7"/>
  </w:style>
  <w:style w:type="paragraph" w:customStyle="1" w:styleId="Default">
    <w:name w:val="Default"/>
    <w:rsid w:val="00577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rsid w:val="00486D90"/>
    <w:rPr>
      <w:rFonts w:ascii="Calibri" w:eastAsia="Times New Roman" w:hAnsi="Calibri" w:cs="Calibri"/>
      <w:lang w:eastAsia="en-US"/>
    </w:rPr>
  </w:style>
  <w:style w:type="paragraph" w:styleId="af4">
    <w:name w:val="Body Text"/>
    <w:basedOn w:val="a"/>
    <w:link w:val="af5"/>
    <w:rsid w:val="008F044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8F044D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88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7692"/>
    <w:rPr>
      <w:rFonts w:ascii="Calibri" w:eastAsia="Times New Roman" w:hAnsi="Calibri" w:cs="Calibri"/>
      <w:lang w:eastAsia="en-US"/>
    </w:rPr>
  </w:style>
  <w:style w:type="paragraph" w:styleId="af8">
    <w:name w:val="footer"/>
    <w:basedOn w:val="a"/>
    <w:link w:val="af9"/>
    <w:uiPriority w:val="99"/>
    <w:unhideWhenUsed/>
    <w:rsid w:val="00887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87692"/>
    <w:rPr>
      <w:rFonts w:ascii="Calibri" w:eastAsia="Times New Roman" w:hAnsi="Calibri" w:cs="Calibri"/>
      <w:lang w:eastAsia="en-US"/>
    </w:rPr>
  </w:style>
  <w:style w:type="character" w:customStyle="1" w:styleId="afa">
    <w:name w:val="Основной текст_"/>
    <w:basedOn w:val="a0"/>
    <w:link w:val="12"/>
    <w:rsid w:val="00887692"/>
    <w:rPr>
      <w:sz w:val="19"/>
      <w:szCs w:val="19"/>
      <w:shd w:val="clear" w:color="auto" w:fill="FFFFFF"/>
    </w:rPr>
  </w:style>
  <w:style w:type="character" w:customStyle="1" w:styleId="Arial">
    <w:name w:val="Основной текст + Arial"/>
    <w:basedOn w:val="afa"/>
    <w:rsid w:val="00887692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a"/>
    <w:rsid w:val="00887692"/>
    <w:pPr>
      <w:shd w:val="clear" w:color="auto" w:fill="FFFFFF"/>
      <w:spacing w:after="0" w:line="0" w:lineRule="atLeast"/>
    </w:pPr>
    <w:rPr>
      <w:rFonts w:asciiTheme="minorHAnsi" w:eastAsiaTheme="minorEastAsia" w:hAnsiTheme="minorHAnsi" w:cstheme="minorBidi"/>
      <w:sz w:val="19"/>
      <w:szCs w:val="19"/>
      <w:lang w:eastAsia="ja-JP"/>
    </w:rPr>
  </w:style>
  <w:style w:type="character" w:customStyle="1" w:styleId="5Arial">
    <w:name w:val="Основной текст (5) + Arial"/>
    <w:basedOn w:val="a0"/>
    <w:rsid w:val="0088769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81">
    <w:name w:val="Основной текст8"/>
    <w:basedOn w:val="a"/>
    <w:rsid w:val="00887692"/>
    <w:pPr>
      <w:widowControl w:val="0"/>
      <w:shd w:val="clear" w:color="auto" w:fill="FFFFFF"/>
      <w:spacing w:after="0" w:line="0" w:lineRule="atLeast"/>
      <w:ind w:hanging="1280"/>
    </w:pPr>
    <w:rPr>
      <w:rFonts w:ascii="Times New Roman" w:hAnsi="Times New Roman" w:cs="Times New Roman"/>
      <w:sz w:val="20"/>
      <w:szCs w:val="20"/>
    </w:rPr>
  </w:style>
  <w:style w:type="character" w:customStyle="1" w:styleId="610pt">
    <w:name w:val="Основной текст (6) + 10 pt;Не полужирный"/>
    <w:basedOn w:val="a0"/>
    <w:rsid w:val="00887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2">
    <w:name w:val="Основной текст (8)_"/>
    <w:basedOn w:val="a0"/>
    <w:link w:val="83"/>
    <w:rsid w:val="008876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87692"/>
    <w:pPr>
      <w:widowControl w:val="0"/>
      <w:shd w:val="clear" w:color="auto" w:fill="FFFFFF"/>
      <w:spacing w:before="120" w:after="0" w:line="216" w:lineRule="exact"/>
      <w:ind w:hanging="1280"/>
      <w:jc w:val="both"/>
    </w:pPr>
    <w:rPr>
      <w:rFonts w:ascii="Times New Roman" w:hAnsi="Times New Roman" w:cs="Times New Roman"/>
      <w:sz w:val="23"/>
      <w:szCs w:val="23"/>
      <w:lang w:eastAsia="ja-JP"/>
    </w:rPr>
  </w:style>
  <w:style w:type="paragraph" w:customStyle="1" w:styleId="Style10">
    <w:name w:val="Style10"/>
    <w:basedOn w:val="a"/>
    <w:rsid w:val="00887692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hAnsi="Georgia" w:cs="Times New Roman"/>
      <w:sz w:val="24"/>
      <w:szCs w:val="24"/>
      <w:lang w:eastAsia="ru-RU"/>
    </w:rPr>
  </w:style>
  <w:style w:type="character" w:customStyle="1" w:styleId="300">
    <w:name w:val="Основной текст (30)_"/>
    <w:basedOn w:val="a0"/>
    <w:link w:val="301"/>
    <w:rsid w:val="0088769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887692"/>
    <w:pPr>
      <w:widowControl w:val="0"/>
      <w:shd w:val="clear" w:color="auto" w:fill="FFFFFF"/>
      <w:spacing w:after="0" w:line="301" w:lineRule="exact"/>
      <w:ind w:hanging="1460"/>
      <w:jc w:val="both"/>
    </w:pPr>
    <w:rPr>
      <w:rFonts w:ascii="Times New Roman" w:hAnsi="Times New Roman" w:cs="Times New Roman"/>
      <w:sz w:val="30"/>
      <w:szCs w:val="30"/>
      <w:lang w:eastAsia="ja-JP"/>
    </w:rPr>
  </w:style>
  <w:style w:type="paragraph" w:customStyle="1" w:styleId="13">
    <w:name w:val="Без интервала1"/>
    <w:next w:val="a9"/>
    <w:uiPriority w:val="1"/>
    <w:qFormat/>
    <w:rsid w:val="00887692"/>
    <w:pPr>
      <w:spacing w:after="0" w:line="240" w:lineRule="auto"/>
    </w:pPr>
    <w:rPr>
      <w:rFonts w:eastAsia="Times New Roman"/>
      <w:lang w:eastAsia="ru-RU"/>
    </w:rPr>
  </w:style>
  <w:style w:type="character" w:customStyle="1" w:styleId="18">
    <w:name w:val="Основной текст (18)_"/>
    <w:basedOn w:val="a0"/>
    <w:link w:val="180"/>
    <w:rsid w:val="008876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815pt">
    <w:name w:val="Основной текст (18) + 15 pt;Не полужирный"/>
    <w:basedOn w:val="18"/>
    <w:rsid w:val="008876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887692"/>
    <w:pPr>
      <w:widowControl w:val="0"/>
      <w:shd w:val="clear" w:color="auto" w:fill="FFFFFF"/>
      <w:spacing w:before="120" w:after="0" w:line="0" w:lineRule="atLeast"/>
      <w:ind w:hanging="1200"/>
    </w:pPr>
    <w:rPr>
      <w:rFonts w:ascii="Times New Roman" w:hAnsi="Times New Roman" w:cs="Times New Roman"/>
      <w:b/>
      <w:bCs/>
      <w:sz w:val="26"/>
      <w:szCs w:val="26"/>
      <w:lang w:eastAsia="ja-JP"/>
    </w:rPr>
  </w:style>
  <w:style w:type="character" w:customStyle="1" w:styleId="9pt">
    <w:name w:val="Основной текст + 9 pt;Полужирный"/>
    <w:basedOn w:val="afa"/>
    <w:rsid w:val="00887692"/>
    <w:rPr>
      <w:sz w:val="19"/>
      <w:szCs w:val="19"/>
      <w:shd w:val="clear" w:color="auto" w:fill="FFFFFF"/>
    </w:rPr>
  </w:style>
  <w:style w:type="paragraph" w:styleId="afb">
    <w:name w:val="Balloon Text"/>
    <w:basedOn w:val="a"/>
    <w:link w:val="afc"/>
    <w:uiPriority w:val="99"/>
    <w:semiHidden/>
    <w:unhideWhenUsed/>
    <w:rsid w:val="0088769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8876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8876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31"/>
    <w:rsid w:val="008876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3">
    <w:name w:val="Основной текст (3) + Полужирный;Курсив"/>
    <w:basedOn w:val="31"/>
    <w:rsid w:val="008876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887692"/>
    <w:pPr>
      <w:widowControl w:val="0"/>
      <w:shd w:val="clear" w:color="auto" w:fill="FFFFFF"/>
      <w:spacing w:after="0" w:line="0" w:lineRule="atLeast"/>
      <w:ind w:hanging="880"/>
    </w:pPr>
    <w:rPr>
      <w:rFonts w:ascii="Times New Roman" w:hAnsi="Times New Roman" w:cs="Times New Roman"/>
      <w:sz w:val="18"/>
      <w:szCs w:val="18"/>
      <w:lang w:eastAsia="ja-JP"/>
    </w:rPr>
  </w:style>
  <w:style w:type="character" w:customStyle="1" w:styleId="34">
    <w:name w:val="Основной текст (3) + Полужирный"/>
    <w:basedOn w:val="31"/>
    <w:rsid w:val="008876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c3">
    <w:name w:val="c3"/>
    <w:basedOn w:val="a"/>
    <w:rsid w:val="008876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7FBF-0707-4320-B7E4-242BC703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9343</Words>
  <Characters>53259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Загретдинова С. А.</cp:lastModifiedBy>
  <cp:revision>2</cp:revision>
  <cp:lastPrinted>2017-09-21T10:58:00Z</cp:lastPrinted>
  <dcterms:created xsi:type="dcterms:W3CDTF">2021-10-26T10:26:00Z</dcterms:created>
  <dcterms:modified xsi:type="dcterms:W3CDTF">2021-10-26T10:26:00Z</dcterms:modified>
</cp:coreProperties>
</file>